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4D600" w14:textId="16CF0DC7" w:rsidR="00861D1D" w:rsidRPr="00403682" w:rsidRDefault="00861D1D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682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«Централизованная библиотечная система» </w:t>
      </w:r>
      <w:r w:rsidR="004956D2">
        <w:rPr>
          <w:rFonts w:ascii="Times New Roman" w:hAnsi="Times New Roman" w:cs="Times New Roman"/>
          <w:sz w:val="24"/>
          <w:szCs w:val="24"/>
        </w:rPr>
        <w:t>Кстовского муниципального округа</w:t>
      </w:r>
      <w:bookmarkStart w:id="0" w:name="_GoBack"/>
      <w:bookmarkEnd w:id="0"/>
      <w:r w:rsidRPr="00403682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</w:p>
    <w:p w14:paraId="6B027F8F" w14:textId="77777777" w:rsidR="00861D1D" w:rsidRDefault="00861D1D" w:rsidP="0086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48EAD" w14:textId="77777777" w:rsidR="00861D1D" w:rsidRDefault="00861D1D" w:rsidP="0086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0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79A7C" wp14:editId="0C3E4BE9">
            <wp:extent cx="2143125" cy="1133475"/>
            <wp:effectExtent l="0" t="0" r="9525" b="9525"/>
            <wp:docPr id="2" name="Рисунок 2" descr="C:\Users\User\Desktop\Документы в лукойл\ЛУКОЙЛ Документы откорректированные\Логотип\Logo_C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в лукойл\ЛУКОЙЛ Документы откорректированные\Логотип\Logo_CB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68" cy="11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27B42" w14:textId="77777777" w:rsidR="00861D1D" w:rsidRDefault="00861D1D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682">
        <w:rPr>
          <w:rFonts w:ascii="Times New Roman" w:hAnsi="Times New Roman" w:cs="Times New Roman"/>
          <w:sz w:val="24"/>
          <w:szCs w:val="24"/>
        </w:rPr>
        <w:t>Отдел методической и инновационной деятельности</w:t>
      </w:r>
    </w:p>
    <w:p w14:paraId="017F68D9" w14:textId="77777777" w:rsidR="00861D1D" w:rsidRDefault="00861D1D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F2DA59" wp14:editId="1BAF64B9">
            <wp:extent cx="5940425" cy="3962263"/>
            <wp:effectExtent l="0" t="0" r="3175" b="635"/>
            <wp:docPr id="1" name="Рисунок 1" descr="https://sovetipoteka.ru/wp-content/uploads/2019/04/perechen-documentov-dlya-strahovaniya-kvartiri-po-ipotek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vetipoteka.ru/wp-content/uploads/2019/04/perechen-documentov-dlya-strahovaniya-kvartiri-po-ipoteke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60675" w14:textId="77777777" w:rsidR="00861D1D" w:rsidRDefault="00861D1D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25DC5" w14:textId="672DB6C3" w:rsidR="00861D1D" w:rsidRPr="002D4FA0" w:rsidRDefault="00861D1D" w:rsidP="00861D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FA0">
        <w:rPr>
          <w:rFonts w:ascii="Times New Roman" w:hAnsi="Times New Roman" w:cs="Times New Roman"/>
          <w:b/>
          <w:sz w:val="32"/>
          <w:szCs w:val="32"/>
        </w:rPr>
        <w:t xml:space="preserve">Информационный </w:t>
      </w:r>
      <w:r w:rsidR="00353B69">
        <w:rPr>
          <w:rFonts w:ascii="Times New Roman" w:hAnsi="Times New Roman" w:cs="Times New Roman"/>
          <w:b/>
          <w:sz w:val="32"/>
          <w:szCs w:val="32"/>
        </w:rPr>
        <w:t xml:space="preserve">годовой </w:t>
      </w:r>
      <w:r w:rsidRPr="002D4FA0">
        <w:rPr>
          <w:rFonts w:ascii="Times New Roman" w:hAnsi="Times New Roman" w:cs="Times New Roman"/>
          <w:b/>
          <w:sz w:val="32"/>
          <w:szCs w:val="32"/>
        </w:rPr>
        <w:t>отчет: особенности и методика составления</w:t>
      </w:r>
    </w:p>
    <w:p w14:paraId="3D09764C" w14:textId="77777777" w:rsidR="002D4FA0" w:rsidRDefault="002D4FA0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41470" w14:textId="19D9366B" w:rsidR="00861D1D" w:rsidRDefault="00861D1D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14:paraId="5B30E1EB" w14:textId="77777777" w:rsidR="00861D1D" w:rsidRDefault="00861D1D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7D2A1" w14:textId="77777777" w:rsidR="00861D1D" w:rsidRDefault="00861D1D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857A9" w14:textId="77777777" w:rsidR="00861D1D" w:rsidRDefault="00861D1D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87BAE5" w14:textId="77777777" w:rsidR="00861D1D" w:rsidRDefault="00861D1D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9CE7E" w14:textId="77777777" w:rsidR="00861D1D" w:rsidRDefault="00861D1D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36F72" w14:textId="77777777" w:rsidR="00861D1D" w:rsidRDefault="00861D1D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740AD" w14:textId="68F0E218" w:rsidR="00861D1D" w:rsidRDefault="00861D1D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EACD9" w14:textId="3C70C193" w:rsidR="00215588" w:rsidRDefault="00215588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EF8B2" w14:textId="0469365D" w:rsidR="00215588" w:rsidRDefault="00215588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73EA3" w14:textId="112C8609" w:rsidR="00215588" w:rsidRDefault="00215588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ED425" w14:textId="35E68523" w:rsidR="00215588" w:rsidRDefault="00215588" w:rsidP="0086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92C00" w14:textId="0DC245BA" w:rsidR="00861D1D" w:rsidRDefault="00861D1D" w:rsidP="00BC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F0886" w14:textId="2A18F475" w:rsidR="001E2D50" w:rsidRDefault="00353B69" w:rsidP="002D4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Кстово, 2023</w:t>
      </w:r>
    </w:p>
    <w:p w14:paraId="305FD1F7" w14:textId="77777777" w:rsidR="001E2D50" w:rsidRPr="001E2D50" w:rsidRDefault="001E2D50" w:rsidP="001E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50">
        <w:rPr>
          <w:rFonts w:ascii="Times New Roman" w:hAnsi="Times New Roman" w:cs="Times New Roman"/>
          <w:sz w:val="24"/>
          <w:szCs w:val="24"/>
        </w:rPr>
        <w:lastRenderedPageBreak/>
        <w:t>ББК 78.34(2)</w:t>
      </w:r>
    </w:p>
    <w:p w14:paraId="7C13DEA3" w14:textId="3D8C394F" w:rsidR="001E2D50" w:rsidRDefault="001E2D50" w:rsidP="001E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74</w:t>
      </w:r>
    </w:p>
    <w:p w14:paraId="332866DB" w14:textId="38D557DF" w:rsidR="00D6740D" w:rsidRDefault="00D6740D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0D">
        <w:rPr>
          <w:rFonts w:ascii="Times New Roman" w:hAnsi="Times New Roman" w:cs="Times New Roman"/>
          <w:sz w:val="24"/>
          <w:szCs w:val="24"/>
        </w:rPr>
        <w:t>Информационный отчет: особенности и методика составления [Те</w:t>
      </w:r>
      <w:r w:rsidR="00262459">
        <w:rPr>
          <w:rFonts w:ascii="Times New Roman" w:hAnsi="Times New Roman" w:cs="Times New Roman"/>
          <w:sz w:val="24"/>
          <w:szCs w:val="24"/>
        </w:rPr>
        <w:t>кст] : метод.</w:t>
      </w:r>
      <w:r w:rsidR="002D25D7">
        <w:rPr>
          <w:rFonts w:ascii="Times New Roman" w:hAnsi="Times New Roman" w:cs="Times New Roman"/>
          <w:sz w:val="24"/>
          <w:szCs w:val="24"/>
        </w:rPr>
        <w:t xml:space="preserve"> рекомендации / МБУК «ЦБС» Ксто</w:t>
      </w:r>
      <w:r w:rsidR="00BC43C4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  <w:r w:rsidRPr="00D6740D">
        <w:rPr>
          <w:rFonts w:ascii="Times New Roman" w:hAnsi="Times New Roman" w:cs="Times New Roman"/>
          <w:sz w:val="24"/>
          <w:szCs w:val="24"/>
        </w:rPr>
        <w:t xml:space="preserve">, </w:t>
      </w:r>
      <w:r w:rsidR="00262459">
        <w:rPr>
          <w:rFonts w:ascii="Times New Roman" w:hAnsi="Times New Roman" w:cs="Times New Roman"/>
          <w:sz w:val="24"/>
          <w:szCs w:val="24"/>
        </w:rPr>
        <w:t>Отдел</w:t>
      </w:r>
      <w:r w:rsidRPr="00D6740D">
        <w:rPr>
          <w:rFonts w:ascii="Times New Roman" w:hAnsi="Times New Roman" w:cs="Times New Roman"/>
          <w:sz w:val="24"/>
          <w:szCs w:val="24"/>
        </w:rPr>
        <w:t>.-метод</w:t>
      </w:r>
      <w:r w:rsidR="00262459">
        <w:rPr>
          <w:rFonts w:ascii="Times New Roman" w:hAnsi="Times New Roman" w:cs="Times New Roman"/>
          <w:sz w:val="24"/>
          <w:szCs w:val="24"/>
        </w:rPr>
        <w:t xml:space="preserve">. </w:t>
      </w:r>
      <w:r w:rsidR="002D4FA0">
        <w:rPr>
          <w:rFonts w:ascii="Times New Roman" w:hAnsi="Times New Roman" w:cs="Times New Roman"/>
          <w:sz w:val="24"/>
          <w:szCs w:val="24"/>
        </w:rPr>
        <w:t>и</w:t>
      </w:r>
      <w:r w:rsidR="00262459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; [с</w:t>
      </w:r>
      <w:r w:rsidR="00BC43C4">
        <w:rPr>
          <w:rFonts w:ascii="Times New Roman" w:hAnsi="Times New Roman" w:cs="Times New Roman"/>
          <w:sz w:val="24"/>
          <w:szCs w:val="24"/>
        </w:rPr>
        <w:t>ост. Г.Ю. Челий]. – Кстово, 2023. – 20</w:t>
      </w:r>
      <w:r w:rsidRPr="00D6740D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596BF79D" w14:textId="77777777" w:rsidR="00D6740D" w:rsidRDefault="00D6740D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16E3A" w14:textId="77777777" w:rsidR="00D6740D" w:rsidRDefault="00D6740D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070CA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01A3F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57EAF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B60B8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645C4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C833E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849FE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6A274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1D4C5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5D9CC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7B3EE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5C4EB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5BE2A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15FA5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E42B2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C1883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CF9EF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5470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4A2AD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9BC96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8FE55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78C85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CED30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C7086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7E2BE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D4C4A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C65AD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056E2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EB41A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CEB3A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BC9EC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8757C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38D17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02AAA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5162A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01F7A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F7C1D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8187" w14:textId="77777777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D8886" w14:textId="7A8D5163" w:rsidR="00262459" w:rsidRDefault="00262459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82D24" w14:textId="0F688065" w:rsidR="001E2D50" w:rsidRDefault="001E2D50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24CA7" w14:textId="541371B7" w:rsidR="001E2D50" w:rsidRDefault="001E2D50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E6B86" w14:textId="236FB8B1" w:rsidR="001E2D50" w:rsidRDefault="001E2D50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D1CF2" w14:textId="621C1DB2" w:rsidR="001E2D50" w:rsidRDefault="001E2D50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C0ED4" w14:textId="42C1BAB3" w:rsidR="001E2D50" w:rsidRDefault="001E2D50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8B596" w14:textId="13EDC2FC" w:rsidR="001E2D50" w:rsidRDefault="001E2D50" w:rsidP="00D6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471D3" w14:textId="5BD93853" w:rsidR="001E2D50" w:rsidRPr="00B97949" w:rsidRDefault="001E2D50" w:rsidP="00D67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49">
        <w:rPr>
          <w:rFonts w:ascii="Times New Roman" w:hAnsi="Times New Roman" w:cs="Times New Roman"/>
          <w:b/>
          <w:sz w:val="24"/>
          <w:szCs w:val="24"/>
        </w:rPr>
        <w:lastRenderedPageBreak/>
        <w:t>От составителя</w:t>
      </w:r>
    </w:p>
    <w:p w14:paraId="55F0D1E7" w14:textId="45AC7B3F" w:rsidR="00D6740D" w:rsidRPr="00BD5D40" w:rsidRDefault="00C616F4" w:rsidP="002D4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данных методических рекомендациях даны </w:t>
      </w:r>
      <w:r w:rsidR="00861D1D" w:rsidRPr="00861D1D">
        <w:rPr>
          <w:rFonts w:ascii="Times New Roman" w:hAnsi="Times New Roman" w:cs="Times New Roman"/>
          <w:sz w:val="24"/>
          <w:szCs w:val="24"/>
        </w:rPr>
        <w:t>дополнит</w:t>
      </w:r>
      <w:r>
        <w:rPr>
          <w:rFonts w:ascii="Times New Roman" w:hAnsi="Times New Roman" w:cs="Times New Roman"/>
          <w:sz w:val="24"/>
          <w:szCs w:val="24"/>
        </w:rPr>
        <w:t>ельные разъяснения по составлению годовог</w:t>
      </w:r>
      <w:r w:rsidR="00D6740D">
        <w:rPr>
          <w:rFonts w:ascii="Times New Roman" w:hAnsi="Times New Roman" w:cs="Times New Roman"/>
          <w:sz w:val="24"/>
          <w:szCs w:val="24"/>
        </w:rPr>
        <w:t>о информационного отчета</w:t>
      </w:r>
      <w:r>
        <w:rPr>
          <w:rFonts w:ascii="Times New Roman" w:hAnsi="Times New Roman" w:cs="Times New Roman"/>
          <w:sz w:val="24"/>
          <w:szCs w:val="24"/>
        </w:rPr>
        <w:t xml:space="preserve"> для библиотек МБУК «ЦБС» </w:t>
      </w:r>
      <w:r w:rsidR="00FA4E68">
        <w:rPr>
          <w:rFonts w:ascii="Times New Roman" w:hAnsi="Times New Roman" w:cs="Times New Roman"/>
          <w:sz w:val="24"/>
          <w:szCs w:val="24"/>
        </w:rPr>
        <w:t>Кстовского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Нижегородской области.</w:t>
      </w:r>
      <w:r w:rsidR="00BD5D40">
        <w:rPr>
          <w:rFonts w:ascii="Times New Roman" w:hAnsi="Times New Roman" w:cs="Times New Roman"/>
          <w:sz w:val="24"/>
          <w:szCs w:val="24"/>
        </w:rPr>
        <w:t xml:space="preserve"> </w:t>
      </w:r>
      <w:r w:rsidR="00BD5D40" w:rsidRPr="00BD5D40">
        <w:rPr>
          <w:rFonts w:ascii="Times New Roman" w:hAnsi="Times New Roman" w:cs="Times New Roman"/>
          <w:sz w:val="24"/>
          <w:szCs w:val="24"/>
        </w:rPr>
        <w:t>Рекомендации р</w:t>
      </w:r>
      <w:r w:rsidR="00D6740D">
        <w:rPr>
          <w:rFonts w:ascii="Times New Roman" w:hAnsi="Times New Roman" w:cs="Times New Roman"/>
          <w:sz w:val="24"/>
          <w:szCs w:val="24"/>
        </w:rPr>
        <w:t xml:space="preserve">азработаны с целью приведения к </w:t>
      </w:r>
      <w:r w:rsidR="00BD5D40" w:rsidRPr="00BD5D40">
        <w:rPr>
          <w:rFonts w:ascii="Times New Roman" w:hAnsi="Times New Roman" w:cs="Times New Roman"/>
          <w:sz w:val="24"/>
          <w:szCs w:val="24"/>
        </w:rPr>
        <w:t xml:space="preserve">единообразию </w:t>
      </w:r>
      <w:r w:rsidR="001E2D50">
        <w:rPr>
          <w:rFonts w:ascii="Times New Roman" w:hAnsi="Times New Roman" w:cs="Times New Roman"/>
          <w:sz w:val="24"/>
          <w:szCs w:val="24"/>
        </w:rPr>
        <w:t xml:space="preserve">структуры годового отчета, </w:t>
      </w:r>
      <w:r w:rsidR="002D4FA0">
        <w:rPr>
          <w:rFonts w:ascii="Times New Roman" w:hAnsi="Times New Roman" w:cs="Times New Roman"/>
          <w:sz w:val="24"/>
          <w:szCs w:val="24"/>
        </w:rPr>
        <w:t xml:space="preserve">кроме того </w:t>
      </w:r>
      <w:r w:rsidR="001E2D50">
        <w:rPr>
          <w:rFonts w:ascii="Times New Roman" w:hAnsi="Times New Roman" w:cs="Times New Roman"/>
          <w:sz w:val="24"/>
          <w:szCs w:val="24"/>
        </w:rPr>
        <w:t>освещены проблемные вопросы</w:t>
      </w:r>
      <w:r w:rsidR="002D4FA0">
        <w:rPr>
          <w:rFonts w:ascii="Times New Roman" w:hAnsi="Times New Roman" w:cs="Times New Roman"/>
          <w:sz w:val="24"/>
          <w:szCs w:val="24"/>
        </w:rPr>
        <w:t>, возникающие</w:t>
      </w:r>
      <w:r w:rsidR="001E2D50">
        <w:rPr>
          <w:rFonts w:ascii="Times New Roman" w:hAnsi="Times New Roman" w:cs="Times New Roman"/>
          <w:sz w:val="24"/>
          <w:szCs w:val="24"/>
        </w:rPr>
        <w:t xml:space="preserve"> при его написании.</w:t>
      </w:r>
      <w:r w:rsidR="001E2D50" w:rsidRPr="001E2D50">
        <w:t xml:space="preserve"> </w:t>
      </w:r>
      <w:r w:rsidR="001E2D50" w:rsidRPr="001E2D50">
        <w:rPr>
          <w:rFonts w:ascii="Times New Roman" w:hAnsi="Times New Roman" w:cs="Times New Roman"/>
          <w:sz w:val="24"/>
          <w:szCs w:val="24"/>
        </w:rPr>
        <w:t>Данные методические рекоме</w:t>
      </w:r>
      <w:r w:rsidR="001E2D50">
        <w:rPr>
          <w:rFonts w:ascii="Times New Roman" w:hAnsi="Times New Roman" w:cs="Times New Roman"/>
          <w:sz w:val="24"/>
          <w:szCs w:val="24"/>
        </w:rPr>
        <w:t xml:space="preserve">ндации адресованы руководителям </w:t>
      </w:r>
      <w:r w:rsidR="001E2D50" w:rsidRPr="001E2D50">
        <w:rPr>
          <w:rFonts w:ascii="Times New Roman" w:hAnsi="Times New Roman" w:cs="Times New Roman"/>
          <w:sz w:val="24"/>
          <w:szCs w:val="24"/>
        </w:rPr>
        <w:t>и специалистам общедоступных</w:t>
      </w:r>
      <w:r w:rsidR="001E2D50">
        <w:rPr>
          <w:rFonts w:ascii="Times New Roman" w:hAnsi="Times New Roman" w:cs="Times New Roman"/>
          <w:sz w:val="24"/>
          <w:szCs w:val="24"/>
        </w:rPr>
        <w:t xml:space="preserve"> библиотек, отвечающим за предоставление информационного отчета.</w:t>
      </w:r>
    </w:p>
    <w:p w14:paraId="2A897027" w14:textId="6DE4A6E5" w:rsidR="00353B69" w:rsidRPr="00861D1D" w:rsidRDefault="00353B69" w:rsidP="00BD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8976B" w14:textId="517FCB96" w:rsidR="00861D1D" w:rsidRDefault="009323DC" w:rsidP="0093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3DC">
        <w:rPr>
          <w:rFonts w:ascii="Times New Roman" w:hAnsi="Times New Roman" w:cs="Times New Roman"/>
          <w:b/>
          <w:sz w:val="24"/>
          <w:szCs w:val="24"/>
        </w:rPr>
        <w:t xml:space="preserve">Информационный годовой отчет: основные требования к составлению. </w:t>
      </w:r>
    </w:p>
    <w:p w14:paraId="02AA5F22" w14:textId="20A01EEF" w:rsidR="008D2201" w:rsidRPr="000B49D0" w:rsidRDefault="00B81994" w:rsidP="002D4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BE4">
        <w:rPr>
          <w:rFonts w:ascii="Times New Roman" w:hAnsi="Times New Roman" w:cs="Times New Roman"/>
          <w:b/>
          <w:sz w:val="24"/>
          <w:szCs w:val="24"/>
        </w:rPr>
        <w:t>Информационный отчёт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2265" w:rsidRPr="00CF2265">
        <w:rPr>
          <w:rFonts w:ascii="Times New Roman" w:hAnsi="Times New Roman" w:cs="Times New Roman"/>
          <w:sz w:val="24"/>
          <w:szCs w:val="24"/>
        </w:rPr>
        <w:t>это важный организационный документ, который позволяет проанализировать работу библиотеки.</w:t>
      </w:r>
      <w:r w:rsidR="008D2201" w:rsidRPr="008D2201">
        <w:t xml:space="preserve"> </w:t>
      </w:r>
      <w:r w:rsidR="008D2201" w:rsidRPr="008D2201">
        <w:rPr>
          <w:rFonts w:ascii="Times New Roman" w:hAnsi="Times New Roman" w:cs="Times New Roman"/>
          <w:sz w:val="24"/>
          <w:szCs w:val="24"/>
        </w:rPr>
        <w:t>Основная задача информационного отчёта: грамотное и всестороннее описание</w:t>
      </w:r>
      <w:r w:rsidR="00A12FDD">
        <w:rPr>
          <w:rFonts w:ascii="Times New Roman" w:hAnsi="Times New Roman" w:cs="Times New Roman"/>
          <w:sz w:val="24"/>
          <w:szCs w:val="24"/>
        </w:rPr>
        <w:t xml:space="preserve"> деятельности библиотеки за год</w:t>
      </w:r>
      <w:r w:rsidR="008D2201" w:rsidRPr="008D2201">
        <w:rPr>
          <w:rFonts w:ascii="Times New Roman" w:hAnsi="Times New Roman" w:cs="Times New Roman"/>
          <w:sz w:val="24"/>
          <w:szCs w:val="24"/>
        </w:rPr>
        <w:t xml:space="preserve"> с анализом недостатков и определением путей их устранения. Особое внимание следует уделить тому, насколько библиотека достигла поставленных целей в прошедшем году.</w:t>
      </w:r>
    </w:p>
    <w:p w14:paraId="077BEFFA" w14:textId="5120820A" w:rsidR="00353B69" w:rsidRPr="00353B69" w:rsidRDefault="00353B69" w:rsidP="00353B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Отчет служит основой объективной оценки доступности и качества библиотечного обслуживания в муниципальном образовании, выработки управленческих решений в целях сохранения и развития общедоступных библиотек, повышения интенсивности обмена профессиональной информацией</w:t>
      </w:r>
      <w:r w:rsidR="00A12F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инновационными практиками.</w:t>
      </w:r>
    </w:p>
    <w:p w14:paraId="38B20B4F" w14:textId="420C0C4B" w:rsidR="00353B69" w:rsidRPr="00353B69" w:rsidRDefault="00353B69" w:rsidP="00A12F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Данный отчет предоставляется</w:t>
      </w:r>
      <w:r w:rsidR="00C3497E" w:rsidRPr="00C34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в отдел методической и инновационной деятельности МБУК «ЦБС» Кстовского муници</w:t>
      </w:r>
      <w:r w:rsidR="00A12F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пального округа</w:t>
      </w:r>
      <w:r w:rsidR="00C3497E" w:rsidRPr="00C34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Нижегородской области. На основании отчетов библиотек</w:t>
      </w:r>
      <w:r w:rsidR="00A12F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ЦБС</w:t>
      </w:r>
      <w:r w:rsidR="00C3497E" w:rsidRPr="00C34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составляется сводный </w:t>
      </w:r>
      <w:r w:rsidR="00A12F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«</w:t>
      </w:r>
      <w:r w:rsidR="00A12FDD" w:rsidRPr="00A12F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Инфо</w:t>
      </w:r>
      <w:r w:rsidR="00A12F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рмационный отчёт о деятельности </w:t>
      </w:r>
      <w:r w:rsidR="00A12FDD" w:rsidRPr="00A12F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МБУК «Централ</w:t>
      </w:r>
      <w:r w:rsidR="00A12F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изованная библиотечная система» </w:t>
      </w:r>
      <w:r w:rsidR="00A12FDD" w:rsidRPr="00A12F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К</w:t>
      </w:r>
      <w:r w:rsidR="00A12F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стовского муниципального округа за 202…</w:t>
      </w:r>
      <w:r w:rsidR="00A12FDD" w:rsidRPr="00A12F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год</w:t>
      </w:r>
      <w:r w:rsidR="006E74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» для предоставления </w:t>
      </w: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 НГОУНБ</w:t>
      </w:r>
      <w:r w:rsidR="00C3497E" w:rsidRPr="00C34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им. В.И.Ленина</w:t>
      </w: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 На основе анализа и оценки, отраженных в отчетах ЦБС/ЦБ муниципальных образований данных, НГОУНБ составляет «Д</w:t>
      </w:r>
      <w:r w:rsidRPr="00353B69">
        <w:rPr>
          <w:rFonts w:ascii="Times New Roman" w:eastAsia="Times New Roman" w:hAnsi="Times New Roman" w:cs="Times New Roman" w:hint="eastAsia"/>
          <w:sz w:val="24"/>
          <w:szCs w:val="24"/>
          <w:shd w:val="clear" w:color="auto" w:fill="FFFFFF"/>
          <w:lang w:eastAsia="ar-SA"/>
        </w:rPr>
        <w:t xml:space="preserve">оклад о деятельности </w:t>
      </w: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общедоступных </w:t>
      </w:r>
      <w:r w:rsidRPr="00353B69">
        <w:rPr>
          <w:rFonts w:ascii="Times New Roman" w:eastAsia="Times New Roman" w:hAnsi="Times New Roman" w:cs="Times New Roman" w:hint="eastAsia"/>
          <w:sz w:val="24"/>
          <w:szCs w:val="24"/>
          <w:shd w:val="clear" w:color="auto" w:fill="FFFFFF"/>
          <w:lang w:eastAsia="ar-SA"/>
        </w:rPr>
        <w:t>библиотек</w:t>
      </w: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Нижегородской области в … году».</w:t>
      </w:r>
    </w:p>
    <w:p w14:paraId="2168A619" w14:textId="77777777" w:rsidR="00353B69" w:rsidRPr="00353B69" w:rsidRDefault="00353B69" w:rsidP="00353B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Требования к ежегодному отчету: </w:t>
      </w:r>
    </w:p>
    <w:p w14:paraId="46B8E31A" w14:textId="111D6831" w:rsidR="00353B69" w:rsidRPr="00353B69" w:rsidRDefault="00353B69" w:rsidP="00353B6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качественное раскрытие основных направлений работы, инновационных практик и других аспектов деятельности муниципальных библиотек, представляющих интерес для </w:t>
      </w:r>
      <w:r w:rsidR="00C3497E" w:rsidRPr="00C34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профессионального сообщества;</w:t>
      </w:r>
    </w:p>
    <w:p w14:paraId="3DED2401" w14:textId="1AA68763" w:rsidR="00353B69" w:rsidRPr="00353B69" w:rsidRDefault="00353B69" w:rsidP="00353B6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четкость и обстоятельность в формулировани</w:t>
      </w:r>
      <w:r w:rsidR="00C3497E" w:rsidRPr="00C34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 достижений, проблем и задач;</w:t>
      </w:r>
    </w:p>
    <w:p w14:paraId="4D8AFFBF" w14:textId="24810AA9" w:rsidR="00353B69" w:rsidRPr="00353B69" w:rsidRDefault="00353B69" w:rsidP="00353B6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аргументированность и кр</w:t>
      </w:r>
      <w:r w:rsidR="00C3497E" w:rsidRPr="00C34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итичность изложения материала;</w:t>
      </w:r>
    </w:p>
    <w:p w14:paraId="688223DE" w14:textId="1782BFB7" w:rsidR="00353B69" w:rsidRPr="00353B69" w:rsidRDefault="00353B69" w:rsidP="00353B6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практическая ценность аналитической информации (выводов) для повышения эффективности библиотечного обслуживания в</w:t>
      </w:r>
      <w:r w:rsidR="006E74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округе,</w:t>
      </w: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регионе. </w:t>
      </w:r>
    </w:p>
    <w:p w14:paraId="4EEDB4BA" w14:textId="57316CE4" w:rsidR="00353B69" w:rsidRPr="00C3497E" w:rsidRDefault="00353B69" w:rsidP="00C349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 отчете должны быть отражены основные направления деятельности муниципальных библиотек, сделаны выводы (</w:t>
      </w:r>
      <w:r w:rsidR="006E74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краткие выводы нужно </w:t>
      </w:r>
      <w:r w:rsidRPr="00353B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делать после каждого раздела),</w:t>
      </w: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дана оценка состояния библиотечного обслуживания населения в </w:t>
      </w:r>
      <w:r w:rsidR="00C3497E" w:rsidRPr="00C34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своем населенном пункте (</w:t>
      </w: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муниципальном образовании</w:t>
      </w:r>
      <w:r w:rsidR="00C3497E" w:rsidRPr="00C34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),</w:t>
      </w:r>
      <w:r w:rsidRPr="003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сформулированы проблемы и предложения по их решению. </w:t>
      </w:r>
    </w:p>
    <w:p w14:paraId="002F4A52" w14:textId="4D1F9040" w:rsidR="00CF2265" w:rsidRPr="008D2201" w:rsidRDefault="00CF2265" w:rsidP="002D4F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201">
        <w:rPr>
          <w:rFonts w:ascii="Times New Roman" w:hAnsi="Times New Roman" w:cs="Times New Roman"/>
          <w:b/>
          <w:bCs/>
          <w:sz w:val="24"/>
          <w:szCs w:val="24"/>
        </w:rPr>
        <w:t>Требования к составу предоставляемых документов</w:t>
      </w:r>
    </w:p>
    <w:p w14:paraId="3142D779" w14:textId="77777777" w:rsidR="00CF2265" w:rsidRPr="00CF2265" w:rsidRDefault="00CF2265" w:rsidP="006E7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265">
        <w:rPr>
          <w:rFonts w:ascii="Times New Roman" w:hAnsi="Times New Roman" w:cs="Times New Roman"/>
          <w:sz w:val="24"/>
          <w:szCs w:val="24"/>
        </w:rPr>
        <w:t>Отчёт предоставляется в бумажном и электронном виде, с приложением всех изданий библиотеки (учреждения) за календарный год в 1 экз.</w:t>
      </w:r>
    </w:p>
    <w:p w14:paraId="6C5112D3" w14:textId="25CF8ECA" w:rsidR="00CF2265" w:rsidRPr="008D2201" w:rsidRDefault="00CF2265" w:rsidP="002D4F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20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отражению показателей деятельности </w:t>
      </w:r>
      <w:r w:rsidR="002D4FA0">
        <w:rPr>
          <w:rFonts w:ascii="Times New Roman" w:hAnsi="Times New Roman" w:cs="Times New Roman"/>
          <w:b/>
          <w:bCs/>
          <w:sz w:val="24"/>
          <w:szCs w:val="24"/>
        </w:rPr>
        <w:t>МБУК «</w:t>
      </w:r>
      <w:r w:rsidRPr="008D2201">
        <w:rPr>
          <w:rFonts w:ascii="Times New Roman" w:hAnsi="Times New Roman" w:cs="Times New Roman"/>
          <w:b/>
          <w:bCs/>
          <w:sz w:val="24"/>
          <w:szCs w:val="24"/>
        </w:rPr>
        <w:t>ЦБС</w:t>
      </w:r>
      <w:r w:rsidR="002D4FA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D4C1705" w14:textId="08FC4D93" w:rsidR="00CF2265" w:rsidRPr="00CF2265" w:rsidRDefault="00CF2265" w:rsidP="00B46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265">
        <w:rPr>
          <w:rFonts w:ascii="Times New Roman" w:hAnsi="Times New Roman" w:cs="Times New Roman"/>
          <w:sz w:val="24"/>
          <w:szCs w:val="24"/>
        </w:rPr>
        <w:t xml:space="preserve">Структура годового отчёта (последовательность разделов, их названия) является обязательной для применения, характеристика деятельности, перечень показателей – </w:t>
      </w:r>
      <w:r w:rsidR="006E7423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F2265">
        <w:rPr>
          <w:rFonts w:ascii="Times New Roman" w:hAnsi="Times New Roman" w:cs="Times New Roman"/>
          <w:sz w:val="24"/>
          <w:szCs w:val="24"/>
        </w:rPr>
        <w:t>обяз</w:t>
      </w:r>
      <w:r w:rsidR="00B81994">
        <w:rPr>
          <w:rFonts w:ascii="Times New Roman" w:hAnsi="Times New Roman" w:cs="Times New Roman"/>
          <w:sz w:val="24"/>
          <w:szCs w:val="24"/>
        </w:rPr>
        <w:t>ателен.</w:t>
      </w:r>
    </w:p>
    <w:p w14:paraId="6B1C0A15" w14:textId="77777777" w:rsidR="00CF2265" w:rsidRPr="00CF2265" w:rsidRDefault="00CF2265" w:rsidP="002D4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265">
        <w:rPr>
          <w:rFonts w:ascii="Times New Roman" w:hAnsi="Times New Roman" w:cs="Times New Roman"/>
          <w:sz w:val="24"/>
          <w:szCs w:val="24"/>
        </w:rPr>
        <w:t>Сравнительный анализ показателей дается в разрезе не менее чем за 3 года.</w:t>
      </w:r>
    </w:p>
    <w:p w14:paraId="4DD18F7B" w14:textId="2DBBBDCB" w:rsidR="00CF2265" w:rsidRDefault="00CF2265" w:rsidP="002D4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265">
        <w:rPr>
          <w:rFonts w:ascii="Times New Roman" w:hAnsi="Times New Roman" w:cs="Times New Roman"/>
          <w:sz w:val="24"/>
          <w:szCs w:val="24"/>
        </w:rPr>
        <w:t>Отчёты оформляются на стандартных листах формата А4, 12 шрифт, с одинарным интервалом, каждый лист документа должен иметь поля не менее: 20 мм – левое, 10 мм – правое, 10 мм – верхнее, 10 мм - нижнее.</w:t>
      </w:r>
    </w:p>
    <w:p w14:paraId="091617A8" w14:textId="6652AAFA" w:rsidR="002B497F" w:rsidRPr="002B497F" w:rsidRDefault="002B497F" w:rsidP="002D4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97F">
        <w:rPr>
          <w:rFonts w:ascii="Times New Roman" w:hAnsi="Times New Roman" w:cs="Times New Roman"/>
          <w:sz w:val="24"/>
          <w:szCs w:val="24"/>
        </w:rPr>
        <w:t>При подготовке отчета:</w:t>
      </w:r>
      <w:r w:rsidR="008D2201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2B497F">
        <w:rPr>
          <w:rFonts w:ascii="Times New Roman" w:hAnsi="Times New Roman" w:cs="Times New Roman"/>
          <w:sz w:val="24"/>
          <w:szCs w:val="24"/>
        </w:rPr>
        <w:t>обратит</w:t>
      </w:r>
      <w:r w:rsidR="008D2201">
        <w:rPr>
          <w:rFonts w:ascii="Times New Roman" w:hAnsi="Times New Roman" w:cs="Times New Roman"/>
          <w:sz w:val="24"/>
          <w:szCs w:val="24"/>
        </w:rPr>
        <w:t>ь</w:t>
      </w:r>
      <w:r w:rsidRPr="002B497F">
        <w:rPr>
          <w:rFonts w:ascii="Times New Roman" w:hAnsi="Times New Roman" w:cs="Times New Roman"/>
          <w:sz w:val="24"/>
          <w:szCs w:val="24"/>
        </w:rPr>
        <w:t xml:space="preserve"> внимание: </w:t>
      </w:r>
    </w:p>
    <w:p w14:paraId="2F9647A6" w14:textId="2F39D60E" w:rsidR="002B497F" w:rsidRPr="002B497F" w:rsidRDefault="002D4FA0" w:rsidP="002B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="002B497F">
        <w:rPr>
          <w:rFonts w:ascii="Times New Roman" w:hAnsi="Times New Roman" w:cs="Times New Roman"/>
          <w:sz w:val="24"/>
          <w:szCs w:val="24"/>
        </w:rPr>
        <w:t>на выполнение основных контрольных показателей</w:t>
      </w:r>
      <w:r w:rsidR="002B497F" w:rsidRPr="002B497F">
        <w:rPr>
          <w:rFonts w:ascii="Times New Roman" w:hAnsi="Times New Roman" w:cs="Times New Roman"/>
          <w:sz w:val="24"/>
          <w:szCs w:val="24"/>
        </w:rPr>
        <w:t>;</w:t>
      </w:r>
    </w:p>
    <w:p w14:paraId="334766F3" w14:textId="00019FA8" w:rsidR="002B497F" w:rsidRPr="002B497F" w:rsidRDefault="002D4FA0" w:rsidP="002B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не</w:t>
      </w:r>
      <w:r w:rsidR="002B497F" w:rsidRPr="002B497F">
        <w:rPr>
          <w:rFonts w:ascii="Times New Roman" w:hAnsi="Times New Roman" w:cs="Times New Roman"/>
          <w:sz w:val="24"/>
          <w:szCs w:val="24"/>
        </w:rPr>
        <w:t>допу</w:t>
      </w:r>
      <w:r w:rsidR="008D2201">
        <w:rPr>
          <w:rFonts w:ascii="Times New Roman" w:hAnsi="Times New Roman" w:cs="Times New Roman"/>
          <w:sz w:val="24"/>
          <w:szCs w:val="24"/>
        </w:rPr>
        <w:t>щение</w:t>
      </w:r>
      <w:r w:rsidR="002B497F" w:rsidRPr="002B497F">
        <w:rPr>
          <w:rFonts w:ascii="Times New Roman" w:hAnsi="Times New Roman" w:cs="Times New Roman"/>
          <w:sz w:val="24"/>
          <w:szCs w:val="24"/>
        </w:rPr>
        <w:t xml:space="preserve"> расхождений статистических данных текстового </w:t>
      </w:r>
      <w:r w:rsidR="002B497F">
        <w:rPr>
          <w:rFonts w:ascii="Times New Roman" w:hAnsi="Times New Roman" w:cs="Times New Roman"/>
          <w:sz w:val="24"/>
          <w:szCs w:val="24"/>
        </w:rPr>
        <w:t>информационно-аналитического отчета и формы 6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497F">
        <w:rPr>
          <w:rFonts w:ascii="Times New Roman" w:hAnsi="Times New Roman" w:cs="Times New Roman"/>
          <w:sz w:val="24"/>
          <w:szCs w:val="24"/>
        </w:rPr>
        <w:t xml:space="preserve">НК </w:t>
      </w:r>
      <w:r w:rsidR="002B497F" w:rsidRPr="002B497F">
        <w:rPr>
          <w:rFonts w:ascii="Times New Roman" w:hAnsi="Times New Roman" w:cs="Times New Roman"/>
          <w:sz w:val="24"/>
          <w:szCs w:val="24"/>
        </w:rPr>
        <w:t>(показатели должны быть достоверны и соответствовать данным отчетной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97F" w:rsidRPr="002B49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97F" w:rsidRPr="002B497F">
        <w:rPr>
          <w:rFonts w:ascii="Times New Roman" w:hAnsi="Times New Roman" w:cs="Times New Roman"/>
          <w:sz w:val="24"/>
          <w:szCs w:val="24"/>
        </w:rPr>
        <w:t>дневникам работы);</w:t>
      </w:r>
    </w:p>
    <w:p w14:paraId="5D0AB5FC" w14:textId="77777777" w:rsidR="002B497F" w:rsidRPr="002B497F" w:rsidRDefault="002B497F" w:rsidP="002B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избегать повторов </w:t>
      </w:r>
      <w:r w:rsidRPr="002B49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дублирования материалов в разных </w:t>
      </w:r>
      <w:r w:rsidRPr="002B497F">
        <w:rPr>
          <w:rFonts w:ascii="Times New Roman" w:hAnsi="Times New Roman" w:cs="Times New Roman"/>
          <w:sz w:val="24"/>
          <w:szCs w:val="24"/>
        </w:rPr>
        <w:t xml:space="preserve">разделах отчета, </w:t>
      </w:r>
      <w:r>
        <w:rPr>
          <w:rFonts w:ascii="Times New Roman" w:hAnsi="Times New Roman" w:cs="Times New Roman"/>
          <w:sz w:val="24"/>
          <w:szCs w:val="24"/>
        </w:rPr>
        <w:t>используя ссылки;</w:t>
      </w:r>
    </w:p>
    <w:p w14:paraId="7EF47B9B" w14:textId="4D6F4EB6" w:rsidR="00A3479B" w:rsidRDefault="008D2201" w:rsidP="002B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="002B497F">
        <w:rPr>
          <w:rFonts w:ascii="Times New Roman" w:hAnsi="Times New Roman" w:cs="Times New Roman"/>
          <w:sz w:val="24"/>
          <w:szCs w:val="24"/>
        </w:rPr>
        <w:t>следоват</w:t>
      </w:r>
      <w:r w:rsidR="002D4FA0">
        <w:rPr>
          <w:rFonts w:ascii="Times New Roman" w:hAnsi="Times New Roman" w:cs="Times New Roman"/>
          <w:sz w:val="24"/>
          <w:szCs w:val="24"/>
        </w:rPr>
        <w:t>ь структуре отчета (при этом не</w:t>
      </w:r>
      <w:r w:rsidR="002B497F">
        <w:rPr>
          <w:rFonts w:ascii="Times New Roman" w:hAnsi="Times New Roman" w:cs="Times New Roman"/>
          <w:sz w:val="24"/>
          <w:szCs w:val="24"/>
        </w:rPr>
        <w:t xml:space="preserve">допустимо добавлять самостоятельно разделы или исключать те разделы, по которым </w:t>
      </w:r>
      <w:r w:rsidR="002B497F" w:rsidRPr="002B497F">
        <w:rPr>
          <w:rFonts w:ascii="Times New Roman" w:hAnsi="Times New Roman" w:cs="Times New Roman"/>
          <w:sz w:val="24"/>
          <w:szCs w:val="24"/>
        </w:rPr>
        <w:t>в библиотеке работа не ведется)</w:t>
      </w:r>
      <w:r w:rsidR="002B497F">
        <w:rPr>
          <w:rFonts w:ascii="Times New Roman" w:hAnsi="Times New Roman" w:cs="Times New Roman"/>
          <w:sz w:val="24"/>
          <w:szCs w:val="24"/>
        </w:rPr>
        <w:t>.</w:t>
      </w:r>
    </w:p>
    <w:p w14:paraId="478410F6" w14:textId="5CE7F65B" w:rsidR="002B497F" w:rsidRDefault="002B497F" w:rsidP="002D4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97F">
        <w:rPr>
          <w:rFonts w:ascii="Times New Roman" w:hAnsi="Times New Roman" w:cs="Times New Roman"/>
          <w:sz w:val="24"/>
          <w:szCs w:val="24"/>
        </w:rPr>
        <w:t>При расхождении плановых и отчетных показате</w:t>
      </w:r>
      <w:r>
        <w:rPr>
          <w:rFonts w:ascii="Times New Roman" w:hAnsi="Times New Roman" w:cs="Times New Roman"/>
          <w:sz w:val="24"/>
          <w:szCs w:val="24"/>
        </w:rPr>
        <w:t xml:space="preserve">лей обязательно представляются объяснения о причинах недовыполнения, </w:t>
      </w:r>
      <w:r w:rsidRPr="002B497F">
        <w:rPr>
          <w:rFonts w:ascii="Times New Roman" w:hAnsi="Times New Roman" w:cs="Times New Roman"/>
          <w:sz w:val="24"/>
          <w:szCs w:val="24"/>
        </w:rPr>
        <w:t xml:space="preserve">большого перевыполнения. </w:t>
      </w:r>
    </w:p>
    <w:p w14:paraId="308B9A9D" w14:textId="486925A1" w:rsidR="002B497F" w:rsidRDefault="002B497F" w:rsidP="002B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Информационно-аналитический отчет пред</w:t>
      </w:r>
      <w:r w:rsidR="00FA4E68">
        <w:rPr>
          <w:rFonts w:ascii="Times New Roman" w:hAnsi="Times New Roman" w:cs="Times New Roman"/>
          <w:sz w:val="24"/>
          <w:szCs w:val="24"/>
        </w:rPr>
        <w:t>оставляется до 1 декабря текущего года.</w:t>
      </w:r>
    </w:p>
    <w:p w14:paraId="70FBF82B" w14:textId="2FE6EFB3" w:rsidR="002B497F" w:rsidRDefault="006E7423" w:rsidP="002B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сдаче формы</w:t>
      </w:r>
      <w:r w:rsidR="002D4FA0">
        <w:rPr>
          <w:rFonts w:ascii="Times New Roman" w:hAnsi="Times New Roman" w:cs="Times New Roman"/>
          <w:sz w:val="24"/>
          <w:szCs w:val="24"/>
        </w:rPr>
        <w:t xml:space="preserve"> 6-НК </w:t>
      </w:r>
      <w:r w:rsidR="00FA4E68">
        <w:rPr>
          <w:rFonts w:ascii="Times New Roman" w:hAnsi="Times New Roman" w:cs="Times New Roman"/>
          <w:sz w:val="24"/>
          <w:szCs w:val="24"/>
        </w:rPr>
        <w:t>сообщается</w:t>
      </w:r>
      <w:r w:rsidR="002B497F">
        <w:rPr>
          <w:rFonts w:ascii="Times New Roman" w:hAnsi="Times New Roman" w:cs="Times New Roman"/>
          <w:sz w:val="24"/>
          <w:szCs w:val="24"/>
        </w:rPr>
        <w:t xml:space="preserve"> дополнительно.</w:t>
      </w:r>
    </w:p>
    <w:p w14:paraId="1610730E" w14:textId="7FDE4A8D" w:rsidR="008D2201" w:rsidRDefault="002B497F" w:rsidP="002D4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отчетности является обязательным </w:t>
      </w:r>
      <w:r w:rsidRPr="002B497F">
        <w:rPr>
          <w:rFonts w:ascii="Times New Roman" w:hAnsi="Times New Roman" w:cs="Times New Roman"/>
          <w:sz w:val="24"/>
          <w:szCs w:val="24"/>
        </w:rPr>
        <w:t xml:space="preserve">для исполнения </w:t>
      </w:r>
      <w:r>
        <w:rPr>
          <w:rFonts w:ascii="Times New Roman" w:hAnsi="Times New Roman" w:cs="Times New Roman"/>
          <w:sz w:val="24"/>
          <w:szCs w:val="24"/>
        </w:rPr>
        <w:t xml:space="preserve">всеми библиотеками-филиалами </w:t>
      </w:r>
      <w:r w:rsidR="00B46652">
        <w:rPr>
          <w:rFonts w:ascii="Times New Roman" w:hAnsi="Times New Roman" w:cs="Times New Roman"/>
          <w:sz w:val="24"/>
          <w:szCs w:val="24"/>
        </w:rPr>
        <w:t xml:space="preserve">и структурными подразделениями </w:t>
      </w:r>
      <w:r>
        <w:rPr>
          <w:rFonts w:ascii="Times New Roman" w:hAnsi="Times New Roman" w:cs="Times New Roman"/>
          <w:sz w:val="24"/>
          <w:szCs w:val="24"/>
        </w:rPr>
        <w:t xml:space="preserve">МБУК «ЦБС». Контактный телефон </w:t>
      </w:r>
      <w:r w:rsidR="00855ED2" w:rsidRPr="00855ED2">
        <w:rPr>
          <w:rFonts w:ascii="Times New Roman" w:hAnsi="Times New Roman" w:cs="Times New Roman"/>
          <w:sz w:val="24"/>
          <w:szCs w:val="24"/>
        </w:rPr>
        <w:t xml:space="preserve">2-41-94 (доб. 104) </w:t>
      </w:r>
      <w:r w:rsidR="00855ED2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855ED2" w:rsidRPr="00855ED2">
        <w:rPr>
          <w:rFonts w:ascii="Times New Roman" w:hAnsi="Times New Roman" w:cs="Times New Roman"/>
          <w:sz w:val="24"/>
          <w:szCs w:val="24"/>
        </w:rPr>
        <w:t xml:space="preserve">omid@cbs-kstovo.ru </w:t>
      </w:r>
      <w:r w:rsidR="00855ED2">
        <w:rPr>
          <w:rFonts w:ascii="Times New Roman" w:hAnsi="Times New Roman" w:cs="Times New Roman"/>
          <w:sz w:val="24"/>
          <w:szCs w:val="24"/>
        </w:rPr>
        <w:t>(Отдел методической и инновационной деятельности).</w:t>
      </w:r>
    </w:p>
    <w:p w14:paraId="137DE89D" w14:textId="59C40C7F" w:rsidR="00720B4D" w:rsidRPr="00185538" w:rsidRDefault="00353B69" w:rsidP="002B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3DC">
        <w:rPr>
          <w:rFonts w:ascii="Times New Roman" w:hAnsi="Times New Roman" w:cs="Times New Roman"/>
          <w:b/>
          <w:sz w:val="24"/>
          <w:szCs w:val="24"/>
        </w:rPr>
        <w:t xml:space="preserve">Информационный годовой отчет: </w:t>
      </w:r>
      <w:r>
        <w:rPr>
          <w:rFonts w:ascii="Times New Roman" w:hAnsi="Times New Roman" w:cs="Times New Roman"/>
          <w:b/>
          <w:sz w:val="24"/>
          <w:szCs w:val="24"/>
        </w:rPr>
        <w:t>типовая структура и краткое содержание отчета</w:t>
      </w:r>
    </w:p>
    <w:p w14:paraId="08A485E8" w14:textId="77777777" w:rsidR="00FA4E68" w:rsidRPr="00FA4E68" w:rsidRDefault="00FA4E68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Типовая структура отчета</w:t>
      </w:r>
    </w:p>
    <w:p w14:paraId="2AB1D2CD" w14:textId="77777777" w:rsidR="00FA4E68" w:rsidRPr="00FA4E68" w:rsidRDefault="00FA4E68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1. События года</w:t>
      </w:r>
    </w:p>
    <w:p w14:paraId="02F0BAD3" w14:textId="77777777" w:rsidR="00FA4E68" w:rsidRPr="00FA4E68" w:rsidRDefault="00FA4E68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2. Библиотечная сеть</w:t>
      </w:r>
    </w:p>
    <w:p w14:paraId="683BD48A" w14:textId="77777777" w:rsidR="00FA4E68" w:rsidRPr="00FA4E68" w:rsidRDefault="00FA4E68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3. Основные статистические показатели</w:t>
      </w:r>
    </w:p>
    <w:p w14:paraId="24B01588" w14:textId="30CC2A2C" w:rsidR="00FA4E68" w:rsidRPr="00FA4E68" w:rsidRDefault="00FA4E68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4. Би</w:t>
      </w:r>
      <w:r w:rsidR="001A4F5E">
        <w:rPr>
          <w:rFonts w:ascii="Times New Roman" w:hAnsi="Times New Roman" w:cs="Times New Roman"/>
          <w:sz w:val="24"/>
          <w:szCs w:val="24"/>
        </w:rPr>
        <w:t xml:space="preserve">блиотечные фонды (формирование, </w:t>
      </w:r>
      <w:r w:rsidRPr="00FA4E68">
        <w:rPr>
          <w:rFonts w:ascii="Times New Roman" w:hAnsi="Times New Roman" w:cs="Times New Roman"/>
          <w:sz w:val="24"/>
          <w:szCs w:val="24"/>
        </w:rPr>
        <w:t>использование, сохранность)</w:t>
      </w:r>
    </w:p>
    <w:p w14:paraId="1236C65F" w14:textId="77777777" w:rsidR="00FA4E68" w:rsidRPr="00FA4E68" w:rsidRDefault="00FA4E68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5. Электронные и сетевые ресурсы</w:t>
      </w:r>
    </w:p>
    <w:p w14:paraId="7BEC8208" w14:textId="4E4E1958" w:rsidR="00FA4E68" w:rsidRDefault="00FA4E68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6. Организ</w:t>
      </w:r>
      <w:r>
        <w:rPr>
          <w:rFonts w:ascii="Times New Roman" w:hAnsi="Times New Roman" w:cs="Times New Roman"/>
          <w:sz w:val="24"/>
          <w:szCs w:val="24"/>
        </w:rPr>
        <w:t xml:space="preserve">ация и содержание библиотечного </w:t>
      </w:r>
      <w:r w:rsidRPr="00FA4E68">
        <w:rPr>
          <w:rFonts w:ascii="Times New Roman" w:hAnsi="Times New Roman" w:cs="Times New Roman"/>
          <w:sz w:val="24"/>
          <w:szCs w:val="24"/>
        </w:rPr>
        <w:t>обслуживания пользователей</w:t>
      </w:r>
    </w:p>
    <w:p w14:paraId="2C71534F" w14:textId="475B8525" w:rsidR="00FA4E68" w:rsidRPr="00FA4E68" w:rsidRDefault="00FA4E68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7. Справочно-би</w:t>
      </w:r>
      <w:r>
        <w:rPr>
          <w:rFonts w:ascii="Times New Roman" w:hAnsi="Times New Roman" w:cs="Times New Roman"/>
          <w:sz w:val="24"/>
          <w:szCs w:val="24"/>
        </w:rPr>
        <w:t xml:space="preserve">блиографическое, информационное </w:t>
      </w:r>
      <w:r w:rsidRPr="00FA4E68">
        <w:rPr>
          <w:rFonts w:ascii="Times New Roman" w:hAnsi="Times New Roman" w:cs="Times New Roman"/>
          <w:sz w:val="24"/>
          <w:szCs w:val="24"/>
        </w:rPr>
        <w:t>и социально-правовое обслуживание пользователей</w:t>
      </w:r>
    </w:p>
    <w:p w14:paraId="04724085" w14:textId="394FA497" w:rsidR="00145867" w:rsidRDefault="00145867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45867">
        <w:rPr>
          <w:rFonts w:ascii="Times New Roman" w:hAnsi="Times New Roman" w:cs="Times New Roman"/>
          <w:sz w:val="24"/>
          <w:szCs w:val="24"/>
        </w:rPr>
        <w:t>Деятельность Публичных центров правовой и социально значимой информации</w:t>
      </w:r>
    </w:p>
    <w:p w14:paraId="1295C8DB" w14:textId="42D8CD8C" w:rsidR="00FA4E68" w:rsidRPr="00FA4E68" w:rsidRDefault="00145867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A4E68" w:rsidRPr="00FA4E68">
        <w:rPr>
          <w:rFonts w:ascii="Times New Roman" w:hAnsi="Times New Roman" w:cs="Times New Roman"/>
          <w:sz w:val="24"/>
          <w:szCs w:val="24"/>
        </w:rPr>
        <w:t>. Краеведческая деятельность библиотек</w:t>
      </w:r>
    </w:p>
    <w:p w14:paraId="17473428" w14:textId="68BC5706" w:rsidR="00FA4E68" w:rsidRPr="00FA4E68" w:rsidRDefault="00145867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A4E68" w:rsidRPr="00FA4E68">
        <w:rPr>
          <w:rFonts w:ascii="Times New Roman" w:hAnsi="Times New Roman" w:cs="Times New Roman"/>
          <w:sz w:val="24"/>
          <w:szCs w:val="24"/>
        </w:rPr>
        <w:t>. Автоматизация библиотечных процессов</w:t>
      </w:r>
    </w:p>
    <w:p w14:paraId="21A897A8" w14:textId="3FF934E1" w:rsidR="00FA4E68" w:rsidRPr="00FA4E68" w:rsidRDefault="00145867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A4E68" w:rsidRPr="00FA4E68">
        <w:rPr>
          <w:rFonts w:ascii="Times New Roman" w:hAnsi="Times New Roman" w:cs="Times New Roman"/>
          <w:sz w:val="24"/>
          <w:szCs w:val="24"/>
        </w:rPr>
        <w:t>. Организационно-методическая деятельность</w:t>
      </w:r>
    </w:p>
    <w:p w14:paraId="5BCED98D" w14:textId="35F67A7E" w:rsidR="00FA4E68" w:rsidRPr="00FA4E68" w:rsidRDefault="00145867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A4E68" w:rsidRPr="00FA4E68">
        <w:rPr>
          <w:rFonts w:ascii="Times New Roman" w:hAnsi="Times New Roman" w:cs="Times New Roman"/>
          <w:sz w:val="24"/>
          <w:szCs w:val="24"/>
        </w:rPr>
        <w:t>. Библиотечные кадры</w:t>
      </w:r>
    </w:p>
    <w:p w14:paraId="297CE80A" w14:textId="5477165E" w:rsidR="00FA4E68" w:rsidRPr="00FA4E68" w:rsidRDefault="00145867" w:rsidP="00FA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A4E68" w:rsidRPr="00FA4E68">
        <w:rPr>
          <w:rFonts w:ascii="Times New Roman" w:hAnsi="Times New Roman" w:cs="Times New Roman"/>
          <w:sz w:val="24"/>
          <w:szCs w:val="24"/>
        </w:rPr>
        <w:t>. Материально-технические ресурсы библиотек</w:t>
      </w:r>
    </w:p>
    <w:p w14:paraId="29C0FD36" w14:textId="527975E1" w:rsidR="008D2201" w:rsidRPr="00145867" w:rsidRDefault="00145867" w:rsidP="0072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A4E68" w:rsidRPr="00FA4E68">
        <w:rPr>
          <w:rFonts w:ascii="Times New Roman" w:hAnsi="Times New Roman" w:cs="Times New Roman"/>
          <w:sz w:val="24"/>
          <w:szCs w:val="24"/>
        </w:rPr>
        <w:t>. Основные итоги года</w:t>
      </w:r>
    </w:p>
    <w:p w14:paraId="45C0B236" w14:textId="7C10205A" w:rsidR="008C0180" w:rsidRPr="008C0180" w:rsidRDefault="008C0180" w:rsidP="008C0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180">
        <w:rPr>
          <w:rFonts w:ascii="Times New Roman" w:hAnsi="Times New Roman" w:cs="Times New Roman"/>
          <w:sz w:val="24"/>
          <w:szCs w:val="24"/>
        </w:rPr>
        <w:t>Следуя типовой структуре последовательно заполняются все разделы годового информационного отчета.</w:t>
      </w:r>
    </w:p>
    <w:p w14:paraId="3B069488" w14:textId="77777777" w:rsidR="001A4F5E" w:rsidRDefault="001A4F5E" w:rsidP="00720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E45F9" w14:textId="24D150FF" w:rsidR="00FE0FE0" w:rsidRDefault="001A4F5E" w:rsidP="00720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События года </w:t>
      </w:r>
    </w:p>
    <w:p w14:paraId="4E53F3AB" w14:textId="35886A99" w:rsidR="00720B4D" w:rsidRPr="00D76B27" w:rsidRDefault="00720B4D" w:rsidP="00720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B27">
        <w:rPr>
          <w:rFonts w:ascii="Times New Roman" w:hAnsi="Times New Roman" w:cs="Times New Roman"/>
          <w:b/>
          <w:sz w:val="24"/>
          <w:szCs w:val="24"/>
        </w:rPr>
        <w:t>1.1. Главные события библиотечной жизни района/города.</w:t>
      </w:r>
    </w:p>
    <w:p w14:paraId="0EE4F49E" w14:textId="6D6614A0" w:rsidR="00145867" w:rsidRDefault="00145867" w:rsidP="008C0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867">
        <w:rPr>
          <w:rFonts w:ascii="Times New Roman" w:hAnsi="Times New Roman" w:cs="Times New Roman"/>
          <w:sz w:val="24"/>
          <w:szCs w:val="24"/>
        </w:rPr>
        <w:t>Дать краткое описание событий, проходящих в би</w:t>
      </w:r>
      <w:r>
        <w:rPr>
          <w:rFonts w:ascii="Times New Roman" w:hAnsi="Times New Roman" w:cs="Times New Roman"/>
          <w:sz w:val="24"/>
          <w:szCs w:val="24"/>
        </w:rPr>
        <w:t>блиотечной жизни в прошедшем</w:t>
      </w:r>
      <w:r w:rsidRPr="00145867">
        <w:rPr>
          <w:rFonts w:ascii="Times New Roman" w:hAnsi="Times New Roman" w:cs="Times New Roman"/>
          <w:sz w:val="24"/>
          <w:szCs w:val="24"/>
        </w:rPr>
        <w:t xml:space="preserve"> году, включая: значимые культурно-просветительские мероприятия, организованные библиотекой, участие в значимых профессиональных конкурсах, успешная проектная и грантовая деятельность, юбилеи библиотек (библиотечных систем); награды библиотеки и сотрудников, достижения в области укрепления материально-технической базы,</w:t>
      </w:r>
      <w:r w:rsidR="008C0180">
        <w:rPr>
          <w:rFonts w:ascii="Times New Roman" w:hAnsi="Times New Roman" w:cs="Times New Roman"/>
          <w:sz w:val="24"/>
          <w:szCs w:val="24"/>
        </w:rPr>
        <w:t xml:space="preserve"> информатизации и автоматизации,</w:t>
      </w:r>
      <w:r w:rsidRPr="00145867">
        <w:rPr>
          <w:rFonts w:ascii="Times New Roman" w:hAnsi="Times New Roman" w:cs="Times New Roman"/>
          <w:sz w:val="24"/>
          <w:szCs w:val="24"/>
        </w:rPr>
        <w:t xml:space="preserve"> другие достижения.</w:t>
      </w:r>
    </w:p>
    <w:p w14:paraId="749518FF" w14:textId="6017FBE4" w:rsidR="00720B4D" w:rsidRDefault="00720B4D" w:rsidP="0072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CD272" w14:textId="3423004E" w:rsidR="00720B4D" w:rsidRPr="008C0180" w:rsidRDefault="00720B4D" w:rsidP="00720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180">
        <w:rPr>
          <w:rFonts w:ascii="Times New Roman" w:hAnsi="Times New Roman" w:cs="Times New Roman"/>
          <w:b/>
          <w:sz w:val="24"/>
          <w:szCs w:val="24"/>
        </w:rPr>
        <w:t>1.2. Федеральные, региональные и муниципальные нормативно-правовые акты, оказавшие влияние на деятельность муниципальных библиотек в анализируемом году.</w:t>
      </w:r>
    </w:p>
    <w:p w14:paraId="79805051" w14:textId="42E75B62" w:rsidR="00D76B27" w:rsidRPr="00DD56D1" w:rsidRDefault="008C0180" w:rsidP="008C0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не требуется</w:t>
      </w:r>
      <w:r w:rsidR="00D76B27" w:rsidRPr="00DD56D1">
        <w:rPr>
          <w:rFonts w:ascii="Times New Roman" w:hAnsi="Times New Roman" w:cs="Times New Roman"/>
          <w:sz w:val="24"/>
          <w:szCs w:val="24"/>
        </w:rPr>
        <w:t xml:space="preserve"> перечислять все нормативно-правовые акты, </w:t>
      </w:r>
      <w:r>
        <w:rPr>
          <w:rFonts w:ascii="Times New Roman" w:hAnsi="Times New Roman" w:cs="Times New Roman"/>
          <w:sz w:val="24"/>
          <w:szCs w:val="24"/>
        </w:rPr>
        <w:t>касающиеся библиотечной деятельности.</w:t>
      </w:r>
      <w:r w:rsidR="00D76B27" w:rsidRPr="00DD56D1">
        <w:rPr>
          <w:rFonts w:ascii="Times New Roman" w:hAnsi="Times New Roman" w:cs="Times New Roman"/>
          <w:sz w:val="24"/>
          <w:szCs w:val="24"/>
        </w:rPr>
        <w:t xml:space="preserve"> Необходимо </w:t>
      </w:r>
      <w:r>
        <w:rPr>
          <w:rFonts w:ascii="Times New Roman" w:hAnsi="Times New Roman" w:cs="Times New Roman"/>
          <w:sz w:val="24"/>
          <w:szCs w:val="24"/>
        </w:rPr>
        <w:t xml:space="preserve">указать только те </w:t>
      </w:r>
      <w:r w:rsidR="00D76B27" w:rsidRPr="00DD56D1">
        <w:rPr>
          <w:rFonts w:ascii="Times New Roman" w:hAnsi="Times New Roman" w:cs="Times New Roman"/>
          <w:sz w:val="24"/>
          <w:szCs w:val="24"/>
        </w:rPr>
        <w:t>нормативно-правовые акты</w:t>
      </w:r>
      <w:r>
        <w:rPr>
          <w:rFonts w:ascii="Times New Roman" w:hAnsi="Times New Roman" w:cs="Times New Roman"/>
          <w:sz w:val="24"/>
          <w:szCs w:val="24"/>
        </w:rPr>
        <w:t>, которые действительно</w:t>
      </w:r>
      <w:r w:rsidR="00D76B27" w:rsidRPr="00DD56D1">
        <w:rPr>
          <w:rFonts w:ascii="Times New Roman" w:hAnsi="Times New Roman" w:cs="Times New Roman"/>
          <w:sz w:val="24"/>
          <w:szCs w:val="24"/>
        </w:rPr>
        <w:t xml:space="preserve"> повлияли на деятельность библиотек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76B27" w:rsidRPr="00DD56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5C31F2">
        <w:rPr>
          <w:rFonts w:ascii="Times New Roman" w:hAnsi="Times New Roman" w:cs="Times New Roman"/>
          <w:sz w:val="24"/>
          <w:szCs w:val="24"/>
        </w:rPr>
        <w:t>:</w:t>
      </w:r>
    </w:p>
    <w:p w14:paraId="165210CB" w14:textId="2DD48E59" w:rsidR="00720B4D" w:rsidRPr="00DD56D1" w:rsidRDefault="00720B4D" w:rsidP="00D7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D1">
        <w:rPr>
          <w:rFonts w:ascii="Times New Roman" w:hAnsi="Times New Roman" w:cs="Times New Roman"/>
          <w:sz w:val="24"/>
          <w:szCs w:val="24"/>
        </w:rPr>
        <w:t>Федеральный закон «О библиотечном деле» от 29 декабря 1994 г. № 78-ФЗ (с</w:t>
      </w:r>
      <w:r w:rsidR="008C0180">
        <w:rPr>
          <w:rFonts w:ascii="Times New Roman" w:hAnsi="Times New Roman" w:cs="Times New Roman"/>
          <w:sz w:val="24"/>
          <w:szCs w:val="24"/>
        </w:rPr>
        <w:t xml:space="preserve"> дополнениями от 1 мая 2019 г.) – сохранена</w:t>
      </w:r>
      <w:r w:rsidR="001A4F5E">
        <w:rPr>
          <w:rFonts w:ascii="Times New Roman" w:hAnsi="Times New Roman" w:cs="Times New Roman"/>
          <w:sz w:val="24"/>
          <w:szCs w:val="24"/>
        </w:rPr>
        <w:t xml:space="preserve"> сеть</w:t>
      </w:r>
      <w:r w:rsidR="00D76B27" w:rsidRPr="00DD56D1">
        <w:rPr>
          <w:rFonts w:ascii="Times New Roman" w:hAnsi="Times New Roman" w:cs="Times New Roman"/>
          <w:sz w:val="24"/>
          <w:szCs w:val="24"/>
        </w:rPr>
        <w:t xml:space="preserve"> библиотек...</w:t>
      </w:r>
      <w:r w:rsidR="008C0180">
        <w:rPr>
          <w:rFonts w:ascii="Times New Roman" w:hAnsi="Times New Roman" w:cs="Times New Roman"/>
          <w:sz w:val="24"/>
          <w:szCs w:val="24"/>
        </w:rPr>
        <w:t>;</w:t>
      </w:r>
    </w:p>
    <w:p w14:paraId="10BB6A73" w14:textId="77777777" w:rsidR="00D76B27" w:rsidRPr="00DD56D1" w:rsidRDefault="00D76B27" w:rsidP="00D7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D1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РФ от 08.09.2021 № 1521 (ред. от 21.05.2022) – участие</w:t>
      </w:r>
    </w:p>
    <w:p w14:paraId="3425C6EC" w14:textId="6C7DB085" w:rsidR="00D76B27" w:rsidRPr="00DD56D1" w:rsidRDefault="00D76B27" w:rsidP="00D7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D1">
        <w:rPr>
          <w:rFonts w:ascii="Times New Roman" w:hAnsi="Times New Roman" w:cs="Times New Roman"/>
          <w:sz w:val="24"/>
          <w:szCs w:val="24"/>
        </w:rPr>
        <w:t>в проекте «Пушкинская</w:t>
      </w:r>
      <w:r w:rsidR="005C31F2">
        <w:rPr>
          <w:rFonts w:ascii="Times New Roman" w:hAnsi="Times New Roman" w:cs="Times New Roman"/>
          <w:sz w:val="24"/>
          <w:szCs w:val="24"/>
        </w:rPr>
        <w:t xml:space="preserve"> карта</w:t>
      </w:r>
      <w:r w:rsidRPr="00DD56D1">
        <w:rPr>
          <w:rFonts w:ascii="Times New Roman" w:hAnsi="Times New Roman" w:cs="Times New Roman"/>
          <w:sz w:val="24"/>
          <w:szCs w:val="24"/>
        </w:rPr>
        <w:t>…</w:t>
      </w:r>
      <w:r w:rsidR="008C0180">
        <w:rPr>
          <w:rFonts w:ascii="Times New Roman" w:hAnsi="Times New Roman" w:cs="Times New Roman"/>
          <w:sz w:val="24"/>
          <w:szCs w:val="24"/>
        </w:rPr>
        <w:t>;</w:t>
      </w:r>
    </w:p>
    <w:p w14:paraId="0362CBF3" w14:textId="291E9C4F" w:rsidR="00DD56D1" w:rsidRPr="005C31F2" w:rsidRDefault="00DD56D1" w:rsidP="0072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D1">
        <w:rPr>
          <w:rFonts w:ascii="Times New Roman" w:hAnsi="Times New Roman" w:cs="Times New Roman"/>
          <w:sz w:val="24"/>
          <w:szCs w:val="24"/>
        </w:rPr>
        <w:t>- Федеральный зак</w:t>
      </w:r>
      <w:r>
        <w:rPr>
          <w:rFonts w:ascii="Times New Roman" w:hAnsi="Times New Roman" w:cs="Times New Roman"/>
          <w:sz w:val="24"/>
          <w:szCs w:val="24"/>
        </w:rPr>
        <w:t>он от 25 июля 2002 г. N 114-ФЗ «</w:t>
      </w:r>
      <w:r w:rsidRPr="00DD56D1">
        <w:rPr>
          <w:rFonts w:ascii="Times New Roman" w:hAnsi="Times New Roman" w:cs="Times New Roman"/>
          <w:sz w:val="24"/>
          <w:szCs w:val="24"/>
        </w:rPr>
        <w:t>О противодействии экстремистской д</w:t>
      </w:r>
      <w:r>
        <w:rPr>
          <w:rFonts w:ascii="Times New Roman" w:hAnsi="Times New Roman" w:cs="Times New Roman"/>
          <w:sz w:val="24"/>
          <w:szCs w:val="24"/>
        </w:rPr>
        <w:t>еятельности»</w:t>
      </w:r>
      <w:r w:rsidR="008C0180">
        <w:rPr>
          <w:rFonts w:ascii="Times New Roman" w:hAnsi="Times New Roman" w:cs="Times New Roman"/>
          <w:sz w:val="24"/>
          <w:szCs w:val="24"/>
        </w:rPr>
        <w:t xml:space="preserve"> - е</w:t>
      </w:r>
      <w:r>
        <w:rPr>
          <w:rFonts w:ascii="Times New Roman" w:hAnsi="Times New Roman" w:cs="Times New Roman"/>
          <w:sz w:val="24"/>
          <w:szCs w:val="24"/>
        </w:rPr>
        <w:t xml:space="preserve">жемесячная </w:t>
      </w:r>
      <w:r w:rsidRPr="00DD56D1">
        <w:rPr>
          <w:rFonts w:ascii="Times New Roman" w:hAnsi="Times New Roman" w:cs="Times New Roman"/>
          <w:sz w:val="24"/>
          <w:szCs w:val="24"/>
        </w:rPr>
        <w:t>сверка печа</w:t>
      </w:r>
      <w:r>
        <w:rPr>
          <w:rFonts w:ascii="Times New Roman" w:hAnsi="Times New Roman" w:cs="Times New Roman"/>
          <w:sz w:val="24"/>
          <w:szCs w:val="24"/>
        </w:rPr>
        <w:t xml:space="preserve">тных изданий с ФСЭМ, отражение в актах, </w:t>
      </w:r>
      <w:r w:rsidRPr="00DD56D1">
        <w:rPr>
          <w:rFonts w:ascii="Times New Roman" w:hAnsi="Times New Roman" w:cs="Times New Roman"/>
          <w:sz w:val="24"/>
          <w:szCs w:val="24"/>
        </w:rPr>
        <w:t>контроль за тем, чтобы издания, включенные в ФСЭМ, не были представлены в открытом доступе…</w:t>
      </w:r>
      <w:r w:rsidR="005C31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520FBF" w14:textId="5583C87C" w:rsidR="00DD56D1" w:rsidRPr="00DD56D1" w:rsidRDefault="005C31F2" w:rsidP="005C31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F2">
        <w:rPr>
          <w:rFonts w:ascii="Times New Roman" w:hAnsi="Times New Roman" w:cs="Times New Roman"/>
          <w:sz w:val="24"/>
          <w:szCs w:val="24"/>
        </w:rPr>
        <w:t>Для ознакомления: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6D1" w:rsidRPr="00DD56D1">
        <w:rPr>
          <w:rFonts w:ascii="Times New Roman" w:hAnsi="Times New Roman" w:cs="Times New Roman"/>
          <w:b/>
          <w:sz w:val="24"/>
          <w:szCs w:val="24"/>
        </w:rPr>
        <w:t>Действующие законы</w:t>
      </w:r>
      <w:r w:rsidR="00DD56D1">
        <w:rPr>
          <w:rFonts w:ascii="Times New Roman" w:hAnsi="Times New Roman" w:cs="Times New Roman"/>
          <w:b/>
          <w:sz w:val="24"/>
          <w:szCs w:val="24"/>
        </w:rPr>
        <w:t>, которые могут оказать</w:t>
      </w:r>
      <w:r w:rsidR="00DD56D1" w:rsidRPr="00DD56D1">
        <w:rPr>
          <w:rFonts w:ascii="Times New Roman" w:hAnsi="Times New Roman" w:cs="Times New Roman"/>
          <w:b/>
          <w:sz w:val="24"/>
          <w:szCs w:val="24"/>
        </w:rPr>
        <w:t xml:space="preserve"> влияние на деятельность муниципальных библиотек в анализируемом году.</w:t>
      </w:r>
    </w:p>
    <w:p w14:paraId="655B0A1E" w14:textId="0D4B002A" w:rsidR="00720B4D" w:rsidRDefault="00720B4D" w:rsidP="0072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4D">
        <w:rPr>
          <w:rFonts w:ascii="Times New Roman" w:hAnsi="Times New Roman" w:cs="Times New Roman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от 29 декабря 2010 года № 436-ФЗ, </w:t>
      </w:r>
    </w:p>
    <w:p w14:paraId="70A020F3" w14:textId="77777777" w:rsidR="00720B4D" w:rsidRDefault="00720B4D" w:rsidP="0072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4D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«О дополнительных гарантиях прав граждан на информацию» от 31 декабря 1993 г. № 2334 (с изменениями и дополнениями от:17 января 1997 г., 1 сентября 2000 г.), </w:t>
      </w:r>
    </w:p>
    <w:p w14:paraId="4A1CF460" w14:textId="77777777" w:rsidR="00720B4D" w:rsidRDefault="00720B4D" w:rsidP="0072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4D">
        <w:rPr>
          <w:rFonts w:ascii="Times New Roman" w:hAnsi="Times New Roman" w:cs="Times New Roman"/>
          <w:sz w:val="24"/>
          <w:szCs w:val="24"/>
        </w:rPr>
        <w:t xml:space="preserve">Закон о библиотечном деле в Нижегородской области от 09.09.2009 № 175-З (с изменениями на 1 июля 2019 года), </w:t>
      </w:r>
    </w:p>
    <w:p w14:paraId="57903118" w14:textId="6D838CCF" w:rsidR="00203009" w:rsidRDefault="000B49D0" w:rsidP="0072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9D0">
        <w:rPr>
          <w:rFonts w:ascii="Times New Roman" w:hAnsi="Times New Roman" w:cs="Times New Roman"/>
          <w:sz w:val="24"/>
          <w:szCs w:val="24"/>
        </w:rPr>
        <w:t>ГОСТ Р 7.0.20-2014 СИБИД. Библиотечная статистика: показатели и единицы исчисления</w:t>
      </w:r>
      <w:r w:rsidR="006470DE">
        <w:rPr>
          <w:rFonts w:ascii="Times New Roman" w:hAnsi="Times New Roman" w:cs="Times New Roman"/>
          <w:sz w:val="24"/>
          <w:szCs w:val="24"/>
        </w:rPr>
        <w:t>, утв. 2</w:t>
      </w:r>
      <w:r w:rsidR="005C31F2">
        <w:rPr>
          <w:rFonts w:ascii="Times New Roman" w:hAnsi="Times New Roman" w:cs="Times New Roman"/>
          <w:sz w:val="24"/>
          <w:szCs w:val="24"/>
        </w:rPr>
        <w:t>1 октября 2014 г,</w:t>
      </w:r>
    </w:p>
    <w:p w14:paraId="5BBFFDD9" w14:textId="40042F80" w:rsidR="008D2201" w:rsidRDefault="00DD56D1" w:rsidP="0072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D1">
        <w:rPr>
          <w:rFonts w:ascii="Times New Roman" w:hAnsi="Times New Roman" w:cs="Times New Roman"/>
          <w:sz w:val="24"/>
          <w:szCs w:val="24"/>
        </w:rPr>
        <w:t>«Стратегия развития библиотечного дела в Российской Федерации на период до 2030 года»</w:t>
      </w:r>
      <w:r w:rsidR="005C31F2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DD5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438D1" w14:textId="77777777" w:rsidR="00FE0FE0" w:rsidRDefault="00FE0FE0" w:rsidP="00733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B2F96A" w14:textId="665E8794" w:rsidR="00733C39" w:rsidRPr="005C31F2" w:rsidRDefault="00733C39" w:rsidP="00733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F2">
        <w:rPr>
          <w:rFonts w:ascii="Times New Roman" w:hAnsi="Times New Roman" w:cs="Times New Roman"/>
          <w:b/>
          <w:sz w:val="24"/>
          <w:szCs w:val="24"/>
        </w:rPr>
        <w:t>1.3.</w:t>
      </w:r>
      <w:r w:rsidRPr="005C31F2">
        <w:rPr>
          <w:rFonts w:ascii="Times New Roman" w:hAnsi="Times New Roman" w:cs="Times New Roman"/>
          <w:b/>
          <w:sz w:val="24"/>
          <w:szCs w:val="24"/>
        </w:rPr>
        <w:tab/>
        <w:t>Национальные, федеральные и региональные проекты, программы и иные мероприятия, определявшие работу библиотек всего региона в анализируемом году</w:t>
      </w:r>
    </w:p>
    <w:p w14:paraId="025F131C" w14:textId="16B816A4" w:rsidR="00733C39" w:rsidRDefault="00733C39" w:rsidP="00733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33C39">
        <w:rPr>
          <w:rFonts w:ascii="Times New Roman" w:hAnsi="Times New Roman" w:cs="Times New Roman"/>
          <w:sz w:val="24"/>
          <w:szCs w:val="24"/>
        </w:rPr>
        <w:t xml:space="preserve">ратко и четко </w:t>
      </w:r>
      <w:r>
        <w:rPr>
          <w:rFonts w:ascii="Times New Roman" w:hAnsi="Times New Roman" w:cs="Times New Roman"/>
          <w:sz w:val="24"/>
          <w:szCs w:val="24"/>
        </w:rPr>
        <w:t xml:space="preserve">написать об участии библиотек в </w:t>
      </w:r>
      <w:r w:rsidRPr="00733C39">
        <w:rPr>
          <w:rFonts w:ascii="Times New Roman" w:hAnsi="Times New Roman" w:cs="Times New Roman"/>
          <w:sz w:val="24"/>
          <w:szCs w:val="24"/>
        </w:rPr>
        <w:t>государстве</w:t>
      </w:r>
      <w:r>
        <w:rPr>
          <w:rFonts w:ascii="Times New Roman" w:hAnsi="Times New Roman" w:cs="Times New Roman"/>
          <w:sz w:val="24"/>
          <w:szCs w:val="24"/>
        </w:rPr>
        <w:t>нных и муниципальных программах.</w:t>
      </w:r>
    </w:p>
    <w:p w14:paraId="18EB23A6" w14:textId="57F0814F" w:rsidR="00733C39" w:rsidRDefault="00733C39" w:rsidP="00733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FE0FE0">
        <w:rPr>
          <w:rFonts w:ascii="Times New Roman" w:hAnsi="Times New Roman" w:cs="Times New Roman"/>
          <w:sz w:val="24"/>
          <w:szCs w:val="24"/>
        </w:rPr>
        <w:t>в</w:t>
      </w:r>
      <w:r w:rsidR="005C31F2">
        <w:rPr>
          <w:rFonts w:ascii="Times New Roman" w:hAnsi="Times New Roman" w:cs="Times New Roman"/>
          <w:sz w:val="24"/>
          <w:szCs w:val="24"/>
        </w:rPr>
        <w:t xml:space="preserve"> рамках 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5C31F2">
        <w:rPr>
          <w:rFonts w:ascii="Times New Roman" w:hAnsi="Times New Roman" w:cs="Times New Roman"/>
          <w:sz w:val="24"/>
          <w:szCs w:val="24"/>
        </w:rPr>
        <w:t>а</w:t>
      </w:r>
      <w:r w:rsidRPr="00733C39">
        <w:rPr>
          <w:rFonts w:ascii="Times New Roman" w:hAnsi="Times New Roman" w:cs="Times New Roman"/>
          <w:sz w:val="24"/>
          <w:szCs w:val="24"/>
        </w:rPr>
        <w:t xml:space="preserve"> «</w:t>
      </w:r>
      <w:r w:rsidR="005C31F2">
        <w:rPr>
          <w:rFonts w:ascii="Times New Roman" w:hAnsi="Times New Roman" w:cs="Times New Roman"/>
          <w:sz w:val="24"/>
          <w:szCs w:val="24"/>
        </w:rPr>
        <w:t xml:space="preserve">Культура» 2019-2024 годы </w:t>
      </w:r>
      <w:r w:rsidRPr="00733C39">
        <w:rPr>
          <w:rFonts w:ascii="Times New Roman" w:hAnsi="Times New Roman" w:cs="Times New Roman"/>
          <w:sz w:val="24"/>
          <w:szCs w:val="24"/>
        </w:rPr>
        <w:t xml:space="preserve">открыта модельная библиотека… </w:t>
      </w:r>
    </w:p>
    <w:p w14:paraId="4C9C971C" w14:textId="60E3A4D3" w:rsidR="00733C39" w:rsidRDefault="005C31F2" w:rsidP="00733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федеральной программе (ФП)</w:t>
      </w:r>
      <w:r w:rsidR="00733C39" w:rsidRPr="00733C39">
        <w:rPr>
          <w:rFonts w:ascii="Times New Roman" w:hAnsi="Times New Roman" w:cs="Times New Roman"/>
          <w:sz w:val="24"/>
          <w:szCs w:val="24"/>
        </w:rPr>
        <w:t xml:space="preserve"> «Творческие лю</w:t>
      </w:r>
      <w:r w:rsidR="00733C39">
        <w:rPr>
          <w:rFonts w:ascii="Times New Roman" w:hAnsi="Times New Roman" w:cs="Times New Roman"/>
          <w:sz w:val="24"/>
          <w:szCs w:val="24"/>
        </w:rPr>
        <w:t>ди» - обучено… чел.</w:t>
      </w:r>
    </w:p>
    <w:p w14:paraId="35BA1990" w14:textId="2EB8D815" w:rsidR="00733C39" w:rsidRDefault="00733C39" w:rsidP="005C3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C39">
        <w:rPr>
          <w:rFonts w:ascii="Times New Roman" w:hAnsi="Times New Roman" w:cs="Times New Roman"/>
          <w:sz w:val="24"/>
          <w:szCs w:val="24"/>
        </w:rPr>
        <w:t>Программа «Развитие и поддержка чтения в Нижегородской области на 2020-20</w:t>
      </w:r>
      <w:r>
        <w:rPr>
          <w:rFonts w:ascii="Times New Roman" w:hAnsi="Times New Roman" w:cs="Times New Roman"/>
          <w:sz w:val="24"/>
          <w:szCs w:val="24"/>
        </w:rPr>
        <w:t>25 годы» - проведен фестиваль…</w:t>
      </w:r>
      <w:r w:rsidRPr="00733C39">
        <w:rPr>
          <w:rFonts w:ascii="Times New Roman" w:hAnsi="Times New Roman" w:cs="Times New Roman"/>
          <w:sz w:val="24"/>
          <w:szCs w:val="24"/>
        </w:rPr>
        <w:t>и т.п.</w:t>
      </w:r>
    </w:p>
    <w:p w14:paraId="4D5BC77A" w14:textId="385D2DFB" w:rsidR="00BF0B0B" w:rsidRPr="005C31F2" w:rsidRDefault="006470DE" w:rsidP="00106D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F2">
        <w:rPr>
          <w:rFonts w:ascii="Times New Roman" w:hAnsi="Times New Roman" w:cs="Times New Roman"/>
          <w:b/>
          <w:sz w:val="24"/>
          <w:szCs w:val="24"/>
        </w:rPr>
        <w:t xml:space="preserve">Муниципальные программы </w:t>
      </w:r>
      <w:r w:rsidR="00BF0B0B" w:rsidRPr="005C31F2">
        <w:rPr>
          <w:rFonts w:ascii="Times New Roman" w:hAnsi="Times New Roman" w:cs="Times New Roman"/>
          <w:b/>
          <w:sz w:val="24"/>
          <w:szCs w:val="24"/>
        </w:rPr>
        <w:t>Кст</w:t>
      </w:r>
      <w:r w:rsidR="00733C39" w:rsidRPr="005C31F2">
        <w:rPr>
          <w:rFonts w:ascii="Times New Roman" w:hAnsi="Times New Roman" w:cs="Times New Roman"/>
          <w:b/>
          <w:sz w:val="24"/>
          <w:szCs w:val="24"/>
        </w:rPr>
        <w:t>овского муниципального округа</w:t>
      </w:r>
      <w:r w:rsidR="00BF0B0B" w:rsidRPr="005C31F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CB551B3" w14:textId="43C856B0" w:rsidR="00733C39" w:rsidRPr="00733C39" w:rsidRDefault="008A4AFB" w:rsidP="008A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>Муниципальная программа</w:t>
      </w:r>
      <w:r w:rsidRPr="008A4AF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Pr="008A4AFB">
        <w:rPr>
          <w:rFonts w:ascii="Times New Roman" w:hAnsi="Times New Roman" w:cs="Times New Roman"/>
          <w:sz w:val="24"/>
          <w:szCs w:val="24"/>
        </w:rPr>
        <w:t>культуры в Кстовском муниципальном округе»</w:t>
      </w:r>
      <w:r w:rsidR="001663EE">
        <w:rPr>
          <w:rFonts w:ascii="Times New Roman" w:hAnsi="Times New Roman" w:cs="Times New Roman"/>
          <w:sz w:val="24"/>
          <w:szCs w:val="24"/>
        </w:rPr>
        <w:t>,</w:t>
      </w:r>
    </w:p>
    <w:p w14:paraId="430BFD8B" w14:textId="4EFC39A8" w:rsidR="00733C39" w:rsidRDefault="00733C39" w:rsidP="008A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39">
        <w:rPr>
          <w:rFonts w:ascii="Times New Roman" w:hAnsi="Times New Roman" w:cs="Times New Roman"/>
          <w:sz w:val="24"/>
          <w:szCs w:val="24"/>
        </w:rPr>
        <w:t></w:t>
      </w:r>
      <w:r w:rsidRPr="00733C39">
        <w:rPr>
          <w:rFonts w:ascii="Times New Roman" w:hAnsi="Times New Roman" w:cs="Times New Roman"/>
          <w:sz w:val="24"/>
          <w:szCs w:val="24"/>
        </w:rPr>
        <w:tab/>
      </w:r>
      <w:r w:rsidR="008A4AFB" w:rsidRPr="008A4AFB">
        <w:rPr>
          <w:rFonts w:ascii="Times New Roman" w:hAnsi="Times New Roman" w:cs="Times New Roman"/>
          <w:sz w:val="24"/>
          <w:szCs w:val="24"/>
        </w:rPr>
        <w:t>Муниципальная программа К</w:t>
      </w:r>
      <w:r w:rsidR="008A4AFB">
        <w:rPr>
          <w:rFonts w:ascii="Times New Roman" w:hAnsi="Times New Roman" w:cs="Times New Roman"/>
          <w:sz w:val="24"/>
          <w:szCs w:val="24"/>
        </w:rPr>
        <w:t xml:space="preserve">стовского муниципального округа </w:t>
      </w:r>
      <w:r w:rsidR="008A4AFB" w:rsidRPr="008A4AFB">
        <w:rPr>
          <w:rFonts w:ascii="Times New Roman" w:hAnsi="Times New Roman" w:cs="Times New Roman"/>
          <w:sz w:val="24"/>
          <w:szCs w:val="24"/>
        </w:rPr>
        <w:t>«Доступная среда в Кстовском муниципальном округе»</w:t>
      </w:r>
      <w:r w:rsidR="008A4AFB">
        <w:rPr>
          <w:rFonts w:ascii="Times New Roman" w:hAnsi="Times New Roman" w:cs="Times New Roman"/>
          <w:sz w:val="24"/>
          <w:szCs w:val="24"/>
        </w:rPr>
        <w:t xml:space="preserve"> (2023-2025</w:t>
      </w:r>
      <w:r w:rsidR="008A4AFB" w:rsidRPr="008A4AFB">
        <w:t xml:space="preserve"> </w:t>
      </w:r>
      <w:r w:rsidR="008A4AFB" w:rsidRPr="008A4AFB">
        <w:rPr>
          <w:rFonts w:ascii="Times New Roman" w:hAnsi="Times New Roman" w:cs="Times New Roman"/>
          <w:sz w:val="24"/>
          <w:szCs w:val="24"/>
        </w:rPr>
        <w:t>гг.</w:t>
      </w:r>
      <w:r w:rsidR="008A4AFB">
        <w:rPr>
          <w:rFonts w:ascii="Times New Roman" w:hAnsi="Times New Roman" w:cs="Times New Roman"/>
          <w:sz w:val="24"/>
          <w:szCs w:val="24"/>
        </w:rPr>
        <w:t>)</w:t>
      </w:r>
      <w:r w:rsidR="001663EE">
        <w:rPr>
          <w:rFonts w:ascii="Times New Roman" w:hAnsi="Times New Roman" w:cs="Times New Roman"/>
          <w:sz w:val="24"/>
          <w:szCs w:val="24"/>
        </w:rPr>
        <w:t>,</w:t>
      </w:r>
    </w:p>
    <w:p w14:paraId="52AB326F" w14:textId="4BDD1A42" w:rsidR="00804BAA" w:rsidRDefault="00804BAA" w:rsidP="008A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39">
        <w:rPr>
          <w:rFonts w:ascii="Times New Roman" w:hAnsi="Times New Roman" w:cs="Times New Roman"/>
          <w:sz w:val="24"/>
          <w:szCs w:val="24"/>
        </w:rPr>
        <w:t></w:t>
      </w:r>
      <w:r w:rsidRPr="00733C39">
        <w:rPr>
          <w:rFonts w:ascii="Times New Roman" w:hAnsi="Times New Roman" w:cs="Times New Roman"/>
          <w:sz w:val="24"/>
          <w:szCs w:val="24"/>
        </w:rPr>
        <w:tab/>
      </w:r>
      <w:r w:rsidRPr="00804BAA">
        <w:rPr>
          <w:rFonts w:ascii="Times New Roman" w:hAnsi="Times New Roman" w:cs="Times New Roman"/>
          <w:sz w:val="24"/>
          <w:szCs w:val="24"/>
        </w:rPr>
        <w:t>Муниципальная программа «Развитие молодежной п</w:t>
      </w:r>
      <w:r w:rsidR="001663EE">
        <w:rPr>
          <w:rFonts w:ascii="Times New Roman" w:hAnsi="Times New Roman" w:cs="Times New Roman"/>
          <w:sz w:val="24"/>
          <w:szCs w:val="24"/>
        </w:rPr>
        <w:t>олитики» (2023-2025 гг.),</w:t>
      </w:r>
    </w:p>
    <w:p w14:paraId="2635C81E" w14:textId="4325B407" w:rsidR="00804BAA" w:rsidRDefault="00804BAA" w:rsidP="0080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39">
        <w:rPr>
          <w:rFonts w:ascii="Times New Roman" w:hAnsi="Times New Roman" w:cs="Times New Roman"/>
          <w:sz w:val="24"/>
          <w:szCs w:val="24"/>
        </w:rPr>
        <w:t></w:t>
      </w:r>
      <w:r w:rsidRPr="00733C39">
        <w:rPr>
          <w:rFonts w:ascii="Times New Roman" w:hAnsi="Times New Roman" w:cs="Times New Roman"/>
          <w:sz w:val="24"/>
          <w:szCs w:val="24"/>
        </w:rPr>
        <w:tab/>
      </w:r>
      <w:r w:rsidRPr="00804BAA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 на терри</w:t>
      </w:r>
      <w:r w:rsidR="001663EE">
        <w:rPr>
          <w:rFonts w:ascii="Times New Roman" w:hAnsi="Times New Roman" w:cs="Times New Roman"/>
          <w:sz w:val="24"/>
          <w:szCs w:val="24"/>
        </w:rPr>
        <w:t xml:space="preserve">тории Кстовского муниципального </w:t>
      </w:r>
      <w:r w:rsidRPr="00804BAA">
        <w:rPr>
          <w:rFonts w:ascii="Times New Roman" w:hAnsi="Times New Roman" w:cs="Times New Roman"/>
          <w:sz w:val="24"/>
          <w:szCs w:val="24"/>
        </w:rPr>
        <w:t>округа»</w:t>
      </w:r>
      <w:r>
        <w:rPr>
          <w:rFonts w:ascii="Times New Roman" w:hAnsi="Times New Roman" w:cs="Times New Roman"/>
          <w:sz w:val="24"/>
          <w:szCs w:val="24"/>
        </w:rPr>
        <w:t xml:space="preserve"> (2023-2025гг.)</w:t>
      </w:r>
      <w:r w:rsidR="001663EE">
        <w:rPr>
          <w:rFonts w:ascii="Times New Roman" w:hAnsi="Times New Roman" w:cs="Times New Roman"/>
          <w:sz w:val="24"/>
          <w:szCs w:val="24"/>
        </w:rPr>
        <w:t>,</w:t>
      </w:r>
    </w:p>
    <w:p w14:paraId="54C735A8" w14:textId="330485B5" w:rsidR="00B05135" w:rsidRDefault="00B05135" w:rsidP="00B0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5">
        <w:rPr>
          <w:rFonts w:ascii="Times New Roman" w:hAnsi="Times New Roman" w:cs="Times New Roman"/>
          <w:sz w:val="24"/>
          <w:szCs w:val="24"/>
        </w:rPr>
        <w:t></w:t>
      </w:r>
      <w:r w:rsidRPr="00B051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Pr="00B05135">
        <w:rPr>
          <w:rFonts w:ascii="Times New Roman" w:hAnsi="Times New Roman" w:cs="Times New Roman"/>
          <w:sz w:val="24"/>
          <w:szCs w:val="24"/>
        </w:rPr>
        <w:t>Профилактика безнадзорности и пр</w:t>
      </w:r>
      <w:r>
        <w:rPr>
          <w:rFonts w:ascii="Times New Roman" w:hAnsi="Times New Roman" w:cs="Times New Roman"/>
          <w:sz w:val="24"/>
          <w:szCs w:val="24"/>
        </w:rPr>
        <w:t xml:space="preserve">авонарушений несовершеннолетних </w:t>
      </w:r>
      <w:r w:rsidRPr="00B05135">
        <w:rPr>
          <w:rFonts w:ascii="Times New Roman" w:hAnsi="Times New Roman" w:cs="Times New Roman"/>
          <w:sz w:val="24"/>
          <w:szCs w:val="24"/>
        </w:rPr>
        <w:t>Кстовского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 2023-2025гг.),</w:t>
      </w:r>
    </w:p>
    <w:p w14:paraId="427116B1" w14:textId="730E510D" w:rsidR="00804BAA" w:rsidRPr="00733C39" w:rsidRDefault="00B05135" w:rsidP="00B0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5">
        <w:rPr>
          <w:rFonts w:ascii="Times New Roman" w:hAnsi="Times New Roman" w:cs="Times New Roman"/>
          <w:sz w:val="24"/>
          <w:szCs w:val="24"/>
        </w:rPr>
        <w:t></w:t>
      </w:r>
      <w:r w:rsidRPr="00B0513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B05135">
        <w:rPr>
          <w:rFonts w:ascii="Times New Roman" w:hAnsi="Times New Roman" w:cs="Times New Roman"/>
          <w:sz w:val="24"/>
          <w:szCs w:val="24"/>
        </w:rPr>
        <w:t xml:space="preserve">«Комплексные меры </w:t>
      </w:r>
      <w:r>
        <w:rPr>
          <w:rFonts w:ascii="Times New Roman" w:hAnsi="Times New Roman" w:cs="Times New Roman"/>
          <w:sz w:val="24"/>
          <w:szCs w:val="24"/>
        </w:rPr>
        <w:t xml:space="preserve">противодействия злоупотреблению </w:t>
      </w:r>
      <w:r w:rsidRPr="00B05135">
        <w:rPr>
          <w:rFonts w:ascii="Times New Roman" w:hAnsi="Times New Roman" w:cs="Times New Roman"/>
          <w:sz w:val="24"/>
          <w:szCs w:val="24"/>
        </w:rPr>
        <w:t>наркотиками и их незаконному правонарушений»</w:t>
      </w:r>
      <w:r w:rsidRPr="00B05135">
        <w:t xml:space="preserve"> </w:t>
      </w:r>
      <w:r w:rsidRPr="00B05135">
        <w:rPr>
          <w:rFonts w:ascii="Times New Roman" w:hAnsi="Times New Roman" w:cs="Times New Roman"/>
          <w:sz w:val="24"/>
          <w:szCs w:val="24"/>
        </w:rPr>
        <w:t>(2023-2025гг.),</w:t>
      </w:r>
    </w:p>
    <w:p w14:paraId="6BA0983A" w14:textId="77777777" w:rsidR="00FE0FE0" w:rsidRDefault="00FE0FE0" w:rsidP="00BF0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62CD1" w14:textId="681E4096" w:rsidR="00BF0B0B" w:rsidRPr="00BF0B0B" w:rsidRDefault="00BF0B0B" w:rsidP="00BF0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B0B">
        <w:rPr>
          <w:rFonts w:ascii="Times New Roman" w:hAnsi="Times New Roman" w:cs="Times New Roman"/>
          <w:b/>
          <w:sz w:val="24"/>
          <w:szCs w:val="24"/>
        </w:rPr>
        <w:t xml:space="preserve">2. Библиотечная сеть </w:t>
      </w:r>
    </w:p>
    <w:p w14:paraId="5DBE22B2" w14:textId="77777777" w:rsidR="00FE0FE0" w:rsidRDefault="00FE0FE0" w:rsidP="00BF0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32D64" w14:textId="4B06C4F1" w:rsidR="00106F4C" w:rsidRPr="003A5CE5" w:rsidRDefault="00106F4C" w:rsidP="00BF0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E5">
        <w:rPr>
          <w:rFonts w:ascii="Times New Roman" w:hAnsi="Times New Roman" w:cs="Times New Roman"/>
          <w:b/>
          <w:sz w:val="24"/>
          <w:szCs w:val="24"/>
        </w:rPr>
        <w:t>2.1. Характеристика библиотечной сети на основе формы федерального статистического наблюдения 6-НК</w:t>
      </w:r>
    </w:p>
    <w:p w14:paraId="021DA9E8" w14:textId="6F205F11" w:rsidR="00EA18B9" w:rsidRDefault="008D2201" w:rsidP="003A5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A5CE5">
        <w:rPr>
          <w:rFonts w:ascii="Times New Roman" w:hAnsi="Times New Roman" w:cs="Times New Roman"/>
          <w:sz w:val="24"/>
          <w:szCs w:val="24"/>
        </w:rPr>
        <w:t>данном разделе необходимо написать</w:t>
      </w:r>
      <w:r w:rsidR="006455C1">
        <w:rPr>
          <w:rFonts w:ascii="Times New Roman" w:hAnsi="Times New Roman" w:cs="Times New Roman"/>
          <w:sz w:val="24"/>
          <w:szCs w:val="24"/>
        </w:rPr>
        <w:t>, что библиотека является структурным</w:t>
      </w:r>
      <w:r w:rsidR="00EA18B9">
        <w:rPr>
          <w:rFonts w:ascii="Times New Roman" w:hAnsi="Times New Roman" w:cs="Times New Roman"/>
          <w:sz w:val="24"/>
          <w:szCs w:val="24"/>
        </w:rPr>
        <w:t xml:space="preserve"> подразделением МБУК «ЦБС» </w:t>
      </w:r>
      <w:r w:rsidR="00106F4C">
        <w:rPr>
          <w:rFonts w:ascii="Times New Roman" w:hAnsi="Times New Roman" w:cs="Times New Roman"/>
          <w:sz w:val="24"/>
          <w:szCs w:val="24"/>
        </w:rPr>
        <w:t>Кстовского муниципального округа</w:t>
      </w:r>
      <w:r w:rsidR="00EA18B9">
        <w:rPr>
          <w:rFonts w:ascii="Times New Roman" w:hAnsi="Times New Roman" w:cs="Times New Roman"/>
          <w:sz w:val="24"/>
          <w:szCs w:val="24"/>
        </w:rPr>
        <w:t>.</w:t>
      </w:r>
    </w:p>
    <w:p w14:paraId="4697CB2A" w14:textId="3284439B" w:rsidR="00106F4C" w:rsidRDefault="00106F4C" w:rsidP="003A5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F4C">
        <w:rPr>
          <w:rFonts w:ascii="Times New Roman" w:hAnsi="Times New Roman" w:cs="Times New Roman"/>
          <w:sz w:val="24"/>
          <w:szCs w:val="24"/>
        </w:rPr>
        <w:t>Если библиотека была</w:t>
      </w:r>
      <w:r w:rsidR="003A5CE5">
        <w:rPr>
          <w:rFonts w:ascii="Times New Roman" w:hAnsi="Times New Roman" w:cs="Times New Roman"/>
          <w:sz w:val="24"/>
          <w:szCs w:val="24"/>
        </w:rPr>
        <w:t xml:space="preserve"> закрыта, укажите</w:t>
      </w:r>
      <w:r w:rsidRPr="00106F4C">
        <w:rPr>
          <w:rFonts w:ascii="Times New Roman" w:hAnsi="Times New Roman" w:cs="Times New Roman"/>
          <w:sz w:val="24"/>
          <w:szCs w:val="24"/>
        </w:rPr>
        <w:t xml:space="preserve"> нормативно-правовой акт о закрытии/реорганизации библиотеки (сетевой единицы), основание принятого решения о закрытии библиотеки, указанные в официальном документе, фактические причины.</w:t>
      </w:r>
    </w:p>
    <w:p w14:paraId="0DEE77E9" w14:textId="5669176D" w:rsidR="00106F4C" w:rsidRDefault="00106F4C" w:rsidP="003A5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F4C">
        <w:rPr>
          <w:rFonts w:ascii="Times New Roman" w:hAnsi="Times New Roman" w:cs="Times New Roman"/>
          <w:sz w:val="24"/>
          <w:szCs w:val="24"/>
        </w:rPr>
        <w:lastRenderedPageBreak/>
        <w:t>Если библиот</w:t>
      </w:r>
      <w:r w:rsidR="003A5CE5">
        <w:rPr>
          <w:rFonts w:ascii="Times New Roman" w:hAnsi="Times New Roman" w:cs="Times New Roman"/>
          <w:sz w:val="24"/>
          <w:szCs w:val="24"/>
        </w:rPr>
        <w:t>ека была открыта, укажите</w:t>
      </w:r>
      <w:r w:rsidRPr="00106F4C">
        <w:rPr>
          <w:rFonts w:ascii="Times New Roman" w:hAnsi="Times New Roman" w:cs="Times New Roman"/>
          <w:sz w:val="24"/>
          <w:szCs w:val="24"/>
        </w:rPr>
        <w:t xml:space="preserve"> нормативно-правовой акт об открытии/реорганизации библиотеки (сетевой единицы), основание принятого решения об открытии библиотеки, указанные в официальном документе, фактические причины (наличие обращений жителей и др.).</w:t>
      </w:r>
    </w:p>
    <w:p w14:paraId="673502BA" w14:textId="77777777" w:rsidR="00FE0FE0" w:rsidRDefault="00FE0FE0" w:rsidP="00106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10898" w14:textId="176A61C2" w:rsidR="00BD3B59" w:rsidRPr="003A5CE5" w:rsidRDefault="00106F4C" w:rsidP="00106F4C">
      <w:pPr>
        <w:spacing w:after="0" w:line="240" w:lineRule="auto"/>
        <w:jc w:val="both"/>
        <w:rPr>
          <w:b/>
        </w:rPr>
      </w:pPr>
      <w:r w:rsidRPr="00BD3B59">
        <w:rPr>
          <w:rFonts w:ascii="Times New Roman" w:hAnsi="Times New Roman" w:cs="Times New Roman"/>
          <w:b/>
          <w:sz w:val="24"/>
          <w:szCs w:val="24"/>
        </w:rPr>
        <w:t>2.2. Создание модельных библиотек в рамках реализации н</w:t>
      </w:r>
      <w:r w:rsidR="003A5CE5">
        <w:rPr>
          <w:rFonts w:ascii="Times New Roman" w:hAnsi="Times New Roman" w:cs="Times New Roman"/>
          <w:b/>
          <w:sz w:val="24"/>
          <w:szCs w:val="24"/>
        </w:rPr>
        <w:t>ационального проекта «Культура»</w:t>
      </w:r>
    </w:p>
    <w:p w14:paraId="3740917E" w14:textId="5B1AA962" w:rsidR="00106F4C" w:rsidRDefault="00BD3B59" w:rsidP="003A5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B59">
        <w:rPr>
          <w:rFonts w:ascii="Times New Roman" w:hAnsi="Times New Roman" w:cs="Times New Roman"/>
          <w:sz w:val="24"/>
          <w:szCs w:val="24"/>
        </w:rPr>
        <w:t xml:space="preserve">Этот раздел пишется только </w:t>
      </w:r>
      <w:r w:rsidRPr="00BD3B59">
        <w:rPr>
          <w:rFonts w:ascii="Times New Roman" w:hAnsi="Times New Roman" w:cs="Times New Roman"/>
          <w:b/>
          <w:sz w:val="24"/>
          <w:szCs w:val="24"/>
        </w:rPr>
        <w:t>победителями конкурсного отбора</w:t>
      </w:r>
      <w:r w:rsidRPr="00BD3B59">
        <w:rPr>
          <w:rFonts w:ascii="Times New Roman" w:hAnsi="Times New Roman" w:cs="Times New Roman"/>
          <w:sz w:val="24"/>
          <w:szCs w:val="24"/>
        </w:rPr>
        <w:t>.</w:t>
      </w:r>
    </w:p>
    <w:p w14:paraId="10AD5E1E" w14:textId="25C952DA" w:rsidR="00106F4C" w:rsidRDefault="003A5CE5" w:rsidP="00BD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б</w:t>
      </w:r>
      <w:r w:rsidR="00BD3B59">
        <w:rPr>
          <w:rFonts w:ascii="Times New Roman" w:hAnsi="Times New Roman" w:cs="Times New Roman"/>
          <w:sz w:val="24"/>
          <w:szCs w:val="24"/>
        </w:rPr>
        <w:t xml:space="preserve">иблиотека приняла </w:t>
      </w:r>
      <w:r w:rsidR="00BD3B59" w:rsidRPr="00BD3B59">
        <w:rPr>
          <w:rFonts w:ascii="Times New Roman" w:hAnsi="Times New Roman" w:cs="Times New Roman"/>
          <w:sz w:val="24"/>
          <w:szCs w:val="24"/>
        </w:rPr>
        <w:t>участие в конкурсном отборе субъектов Российской Федерации на предос</w:t>
      </w:r>
      <w:r w:rsidR="00BD3B59">
        <w:rPr>
          <w:rFonts w:ascii="Times New Roman" w:hAnsi="Times New Roman" w:cs="Times New Roman"/>
          <w:sz w:val="24"/>
          <w:szCs w:val="24"/>
        </w:rPr>
        <w:t>тавление в 2024</w:t>
      </w:r>
      <w:r w:rsidR="00BD3B59" w:rsidRPr="00BD3B59">
        <w:rPr>
          <w:rFonts w:ascii="Times New Roman" w:hAnsi="Times New Roman" w:cs="Times New Roman"/>
          <w:sz w:val="24"/>
          <w:szCs w:val="24"/>
        </w:rPr>
        <w:t xml:space="preserve"> году межбюджетных трансфертов из федерального бюджета бюджетам субъектов Российской Федерации на создание модельной мун</w:t>
      </w:r>
      <w:r w:rsidR="00BD3B59">
        <w:rPr>
          <w:rFonts w:ascii="Times New Roman" w:hAnsi="Times New Roman" w:cs="Times New Roman"/>
          <w:sz w:val="24"/>
          <w:szCs w:val="24"/>
        </w:rPr>
        <w:t>иципальной библиотеки на базе …</w:t>
      </w:r>
      <w:r w:rsidR="00BD3B59" w:rsidRPr="00BD3B59">
        <w:rPr>
          <w:rFonts w:ascii="Times New Roman" w:hAnsi="Times New Roman" w:cs="Times New Roman"/>
          <w:sz w:val="24"/>
          <w:szCs w:val="24"/>
        </w:rPr>
        <w:t xml:space="preserve"> в целях реализации национального проекта «Культура»</w:t>
      </w:r>
      <w:r w:rsidR="00BD3B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BA52A" w14:textId="77777777" w:rsidR="00BD3B59" w:rsidRDefault="00BD3B59" w:rsidP="000F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2F874" w14:textId="1F801994" w:rsidR="00BD3B59" w:rsidRPr="00BD3B59" w:rsidRDefault="00BD3B59" w:rsidP="000F7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59">
        <w:rPr>
          <w:rFonts w:ascii="Times New Roman" w:hAnsi="Times New Roman" w:cs="Times New Roman"/>
          <w:b/>
          <w:sz w:val="24"/>
          <w:szCs w:val="24"/>
        </w:rPr>
        <w:t>2.3. Доля муниципальных библиотек, материально-технические условия которых позволяют реализовать задачи Модельного стандарта деятельности общедоступной библиотеки (утвержден Министром культуры РФ 31.10.2014 г.).</w:t>
      </w:r>
    </w:p>
    <w:p w14:paraId="1D0D0999" w14:textId="76AEDC51" w:rsidR="00BD3B59" w:rsidRPr="00FE0FE0" w:rsidRDefault="00BD3B59" w:rsidP="00FE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FE0">
        <w:rPr>
          <w:rFonts w:ascii="Times New Roman" w:hAnsi="Times New Roman" w:cs="Times New Roman"/>
          <w:sz w:val="24"/>
          <w:szCs w:val="24"/>
        </w:rPr>
        <w:t>Основные критерии</w:t>
      </w:r>
      <w:r w:rsidR="00EB0DDB" w:rsidRPr="00FE0FE0">
        <w:rPr>
          <w:rFonts w:ascii="Times New Roman" w:hAnsi="Times New Roman" w:cs="Times New Roman"/>
          <w:sz w:val="24"/>
          <w:szCs w:val="24"/>
        </w:rPr>
        <w:t>,</w:t>
      </w:r>
      <w:r w:rsidR="00EB0DDB" w:rsidRPr="00FE0FE0">
        <w:t xml:space="preserve"> </w:t>
      </w:r>
      <w:r w:rsidR="00EB0DDB" w:rsidRPr="00FE0FE0">
        <w:rPr>
          <w:rFonts w:ascii="Times New Roman" w:hAnsi="Times New Roman" w:cs="Times New Roman"/>
          <w:sz w:val="24"/>
          <w:szCs w:val="24"/>
        </w:rPr>
        <w:t>позволяющие реализовать задачи Модельного стандарта деятельности общедоступной библиотеки</w:t>
      </w:r>
      <w:r w:rsidRPr="00FE0FE0">
        <w:rPr>
          <w:rFonts w:ascii="Times New Roman" w:hAnsi="Times New Roman" w:cs="Times New Roman"/>
          <w:sz w:val="24"/>
          <w:szCs w:val="24"/>
        </w:rPr>
        <w:t>:</w:t>
      </w:r>
    </w:p>
    <w:p w14:paraId="686B4C3D" w14:textId="5DBBE505" w:rsidR="00BD3B59" w:rsidRPr="00BD3B59" w:rsidRDefault="00FE0FE0" w:rsidP="00BD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3B59" w:rsidRPr="00BD3B59">
        <w:rPr>
          <w:rFonts w:ascii="Times New Roman" w:hAnsi="Times New Roman" w:cs="Times New Roman"/>
          <w:sz w:val="24"/>
          <w:szCs w:val="24"/>
        </w:rPr>
        <w:t>доступная среда для</w:t>
      </w:r>
      <w:r w:rsidR="00BD3B59">
        <w:rPr>
          <w:rFonts w:ascii="Times New Roman" w:hAnsi="Times New Roman" w:cs="Times New Roman"/>
          <w:sz w:val="24"/>
          <w:szCs w:val="24"/>
        </w:rPr>
        <w:t xml:space="preserve"> инвалидов: пандусы, санитарные </w:t>
      </w:r>
      <w:r w:rsidR="00BD3B59" w:rsidRPr="00BD3B59">
        <w:rPr>
          <w:rFonts w:ascii="Times New Roman" w:hAnsi="Times New Roman" w:cs="Times New Roman"/>
          <w:sz w:val="24"/>
          <w:szCs w:val="24"/>
        </w:rPr>
        <w:t>комнаты, кнопка вызова персонала и др.</w:t>
      </w:r>
      <w:r w:rsidR="00EB0DDB">
        <w:rPr>
          <w:rFonts w:ascii="Times New Roman" w:hAnsi="Times New Roman" w:cs="Times New Roman"/>
          <w:sz w:val="24"/>
          <w:szCs w:val="24"/>
        </w:rPr>
        <w:t>;</w:t>
      </w:r>
    </w:p>
    <w:p w14:paraId="5C301A0B" w14:textId="2AFD6C1C" w:rsidR="00BD3B59" w:rsidRPr="00BD3B59" w:rsidRDefault="00FE0FE0" w:rsidP="00BD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3B59" w:rsidRPr="00BD3B59">
        <w:rPr>
          <w:rFonts w:ascii="Times New Roman" w:hAnsi="Times New Roman" w:cs="Times New Roman"/>
          <w:sz w:val="24"/>
          <w:szCs w:val="24"/>
        </w:rPr>
        <w:t xml:space="preserve">актуальные фонды: наличие </w:t>
      </w:r>
      <w:r w:rsidR="00BD3B59">
        <w:rPr>
          <w:rFonts w:ascii="Times New Roman" w:hAnsi="Times New Roman" w:cs="Times New Roman"/>
          <w:sz w:val="24"/>
          <w:szCs w:val="24"/>
        </w:rPr>
        <w:t xml:space="preserve">в фонде не менее 30% изданий на </w:t>
      </w:r>
      <w:r w:rsidR="00BD3B59" w:rsidRPr="00BD3B59">
        <w:rPr>
          <w:rFonts w:ascii="Times New Roman" w:hAnsi="Times New Roman" w:cs="Times New Roman"/>
          <w:sz w:val="24"/>
          <w:szCs w:val="24"/>
        </w:rPr>
        <w:t>физических носи</w:t>
      </w:r>
      <w:r w:rsidR="00BD3B59">
        <w:rPr>
          <w:rFonts w:ascii="Times New Roman" w:hAnsi="Times New Roman" w:cs="Times New Roman"/>
          <w:sz w:val="24"/>
          <w:szCs w:val="24"/>
        </w:rPr>
        <w:t xml:space="preserve">телях информации, выпущенных за </w:t>
      </w:r>
      <w:r w:rsidR="00BD3B59" w:rsidRPr="00BD3B59">
        <w:rPr>
          <w:rFonts w:ascii="Times New Roman" w:hAnsi="Times New Roman" w:cs="Times New Roman"/>
          <w:sz w:val="24"/>
          <w:szCs w:val="24"/>
        </w:rPr>
        <w:t>последние десять лет и 30% изд</w:t>
      </w:r>
      <w:r w:rsidR="00BD3B59">
        <w:rPr>
          <w:rFonts w:ascii="Times New Roman" w:hAnsi="Times New Roman" w:cs="Times New Roman"/>
          <w:sz w:val="24"/>
          <w:szCs w:val="24"/>
        </w:rPr>
        <w:t xml:space="preserve">аний для детей в возрасте до 14 </w:t>
      </w:r>
      <w:r w:rsidR="00BD3B59" w:rsidRPr="00BD3B59">
        <w:rPr>
          <w:rFonts w:ascii="Times New Roman" w:hAnsi="Times New Roman" w:cs="Times New Roman"/>
          <w:sz w:val="24"/>
          <w:szCs w:val="24"/>
        </w:rPr>
        <w:t>лет (для детских библиотек и библиотек, обслужива</w:t>
      </w:r>
      <w:r w:rsidR="00BD3B59">
        <w:rPr>
          <w:rFonts w:ascii="Times New Roman" w:hAnsi="Times New Roman" w:cs="Times New Roman"/>
          <w:sz w:val="24"/>
          <w:szCs w:val="24"/>
        </w:rPr>
        <w:t xml:space="preserve">ющих все </w:t>
      </w:r>
      <w:r w:rsidR="00BD3B59" w:rsidRPr="00BD3B59">
        <w:rPr>
          <w:rFonts w:ascii="Times New Roman" w:hAnsi="Times New Roman" w:cs="Times New Roman"/>
          <w:sz w:val="24"/>
          <w:szCs w:val="24"/>
        </w:rPr>
        <w:t>группы пользователей)</w:t>
      </w:r>
      <w:r w:rsidR="00EB0DDB">
        <w:rPr>
          <w:rFonts w:ascii="Times New Roman" w:hAnsi="Times New Roman" w:cs="Times New Roman"/>
          <w:sz w:val="24"/>
          <w:szCs w:val="24"/>
        </w:rPr>
        <w:t>;</w:t>
      </w:r>
    </w:p>
    <w:p w14:paraId="6080D914" w14:textId="0D09C76F" w:rsidR="00BD3B59" w:rsidRPr="00BD3B59" w:rsidRDefault="00FE0FE0" w:rsidP="00BD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3B59" w:rsidRPr="00BD3B59">
        <w:rPr>
          <w:rFonts w:ascii="Times New Roman" w:hAnsi="Times New Roman" w:cs="Times New Roman"/>
          <w:sz w:val="24"/>
          <w:szCs w:val="24"/>
        </w:rPr>
        <w:t>точка доступа к удаленным</w:t>
      </w:r>
      <w:r w:rsidR="00EB0DDB">
        <w:rPr>
          <w:rFonts w:ascii="Times New Roman" w:hAnsi="Times New Roman" w:cs="Times New Roman"/>
          <w:sz w:val="24"/>
          <w:szCs w:val="24"/>
        </w:rPr>
        <w:t xml:space="preserve"> ресурсам через сеть «Интернет» </w:t>
      </w:r>
      <w:r w:rsidR="00BD3B59" w:rsidRPr="00BD3B59">
        <w:rPr>
          <w:rFonts w:ascii="Times New Roman" w:hAnsi="Times New Roman" w:cs="Times New Roman"/>
          <w:sz w:val="24"/>
          <w:szCs w:val="24"/>
        </w:rPr>
        <w:t>(высокоскоростное стабильное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B59" w:rsidRPr="00BD3B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B59" w:rsidRPr="00BD3B59">
        <w:rPr>
          <w:rFonts w:ascii="Times New Roman" w:hAnsi="Times New Roman" w:cs="Times New Roman"/>
          <w:sz w:val="24"/>
          <w:szCs w:val="24"/>
        </w:rPr>
        <w:t>соединение)</w:t>
      </w:r>
      <w:r w:rsidR="00EB0DDB">
        <w:rPr>
          <w:rFonts w:ascii="Times New Roman" w:hAnsi="Times New Roman" w:cs="Times New Roman"/>
          <w:sz w:val="24"/>
          <w:szCs w:val="24"/>
        </w:rPr>
        <w:t>;</w:t>
      </w:r>
    </w:p>
    <w:p w14:paraId="17792733" w14:textId="483E32ED" w:rsidR="00BD3B59" w:rsidRPr="00BD3B59" w:rsidRDefault="00BD3B59" w:rsidP="00BD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3B59">
        <w:rPr>
          <w:rFonts w:ascii="Times New Roman" w:hAnsi="Times New Roman" w:cs="Times New Roman"/>
          <w:sz w:val="24"/>
          <w:szCs w:val="24"/>
        </w:rPr>
        <w:t>наличие компьютеризиро</w:t>
      </w:r>
      <w:r>
        <w:rPr>
          <w:rFonts w:ascii="Times New Roman" w:hAnsi="Times New Roman" w:cs="Times New Roman"/>
          <w:sz w:val="24"/>
          <w:szCs w:val="24"/>
        </w:rPr>
        <w:t xml:space="preserve">ванных мест для пользователей с </w:t>
      </w:r>
      <w:r w:rsidRPr="00BD3B59">
        <w:rPr>
          <w:rFonts w:ascii="Times New Roman" w:hAnsi="Times New Roman" w:cs="Times New Roman"/>
          <w:sz w:val="24"/>
          <w:szCs w:val="24"/>
        </w:rPr>
        <w:t>подключением к сети «Интернет» (два и более)</w:t>
      </w:r>
      <w:r w:rsidR="00FE0FE0">
        <w:rPr>
          <w:rFonts w:ascii="Times New Roman" w:hAnsi="Times New Roman" w:cs="Times New Roman"/>
          <w:sz w:val="24"/>
          <w:szCs w:val="24"/>
        </w:rPr>
        <w:t>;</w:t>
      </w:r>
    </w:p>
    <w:p w14:paraId="63A554A6" w14:textId="7BA91D03" w:rsidR="00BD3B59" w:rsidRDefault="00FE0FE0" w:rsidP="00BD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3B59" w:rsidRPr="00BD3B59">
        <w:rPr>
          <w:rFonts w:ascii="Times New Roman" w:hAnsi="Times New Roman" w:cs="Times New Roman"/>
          <w:sz w:val="24"/>
          <w:szCs w:val="24"/>
        </w:rPr>
        <w:t xml:space="preserve">удобный для пользователей </w:t>
      </w:r>
      <w:r w:rsidR="00BD3B59">
        <w:rPr>
          <w:rFonts w:ascii="Times New Roman" w:hAnsi="Times New Roman" w:cs="Times New Roman"/>
          <w:sz w:val="24"/>
          <w:szCs w:val="24"/>
        </w:rPr>
        <w:t xml:space="preserve">режим работы: не менее 40 часов </w:t>
      </w:r>
      <w:r w:rsidR="00BD3B59" w:rsidRPr="00BD3B59">
        <w:rPr>
          <w:rFonts w:ascii="Times New Roman" w:hAnsi="Times New Roman" w:cs="Times New Roman"/>
          <w:sz w:val="24"/>
          <w:szCs w:val="24"/>
        </w:rPr>
        <w:t>в неделю, время работы</w:t>
      </w:r>
      <w:r w:rsidR="00BD3B59">
        <w:rPr>
          <w:rFonts w:ascii="Times New Roman" w:hAnsi="Times New Roman" w:cs="Times New Roman"/>
          <w:sz w:val="24"/>
          <w:szCs w:val="24"/>
        </w:rPr>
        <w:t xml:space="preserve"> библиотеки не должно полностью </w:t>
      </w:r>
      <w:r w:rsidR="00BD3B59" w:rsidRPr="00BD3B59">
        <w:rPr>
          <w:rFonts w:ascii="Times New Roman" w:hAnsi="Times New Roman" w:cs="Times New Roman"/>
          <w:sz w:val="24"/>
          <w:szCs w:val="24"/>
        </w:rPr>
        <w:t>совпадать с часами работы основной части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684BE2" w14:textId="157DA1A2" w:rsidR="00EF556E" w:rsidRPr="00FE0FE0" w:rsidRDefault="00EF556E" w:rsidP="000F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E0">
        <w:rPr>
          <w:rFonts w:ascii="Times New Roman" w:hAnsi="Times New Roman" w:cs="Times New Roman"/>
          <w:b/>
          <w:sz w:val="24"/>
          <w:szCs w:val="24"/>
        </w:rPr>
        <w:t>Для ознакомления:</w:t>
      </w:r>
      <w:r w:rsidRPr="00FE0FE0">
        <w:rPr>
          <w:rFonts w:ascii="Times New Roman" w:hAnsi="Times New Roman" w:cs="Times New Roman"/>
          <w:sz w:val="24"/>
          <w:szCs w:val="24"/>
        </w:rPr>
        <w:t xml:space="preserve"> В МБУК «ЦБС» 28 библиотек, из них ни одна библиотека полностью не соответствуют критериям Модельного стандарта деятельности общедоступной библиотеки (утвержден Министром культуры РФ 31.10.2014 г.). Частично соответствуют 4 библиотеки (Центральная библиотека им. А.С.Пушкина, Центральная детская библиотека им. В.С.Рыжакова, городская библиотека-филиал № 3, городская библиотека-филиал № 34).</w:t>
      </w:r>
    </w:p>
    <w:p w14:paraId="2917E8E6" w14:textId="77777777" w:rsidR="00EF556E" w:rsidRDefault="00EF556E" w:rsidP="00EF556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7F52253" w14:textId="7B5FE66D" w:rsidR="00EF556E" w:rsidRPr="00EF556E" w:rsidRDefault="00EF556E" w:rsidP="00EF556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F55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2.4. Организационно-правовые аспекты структуры библиотечной сети и изменения, происходившие в анализируемом году. Виды библиотек, библиотечных объединений, КДУ и иных организаций, оказывающих библиотечные услуги населению.</w:t>
      </w:r>
    </w:p>
    <w:p w14:paraId="31A64C3C" w14:textId="6CD45835" w:rsidR="00EF556E" w:rsidRDefault="00EF556E" w:rsidP="00FE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</w:t>
      </w:r>
      <w:r w:rsidR="00FE0FE0">
        <w:rPr>
          <w:rFonts w:ascii="Times New Roman" w:hAnsi="Times New Roman" w:cs="Times New Roman"/>
          <w:sz w:val="24"/>
          <w:szCs w:val="24"/>
        </w:rPr>
        <w:t>, являясь</w:t>
      </w:r>
      <w:r>
        <w:rPr>
          <w:rFonts w:ascii="Times New Roman" w:hAnsi="Times New Roman" w:cs="Times New Roman"/>
          <w:sz w:val="24"/>
          <w:szCs w:val="24"/>
        </w:rPr>
        <w:t xml:space="preserve"> структурным под</w:t>
      </w:r>
      <w:r w:rsidR="00FE0FE0">
        <w:rPr>
          <w:rFonts w:ascii="Times New Roman" w:hAnsi="Times New Roman" w:cs="Times New Roman"/>
          <w:sz w:val="24"/>
          <w:szCs w:val="24"/>
        </w:rPr>
        <w:t xml:space="preserve">разделением МБУК «ЦБС», </w:t>
      </w:r>
      <w:r>
        <w:rPr>
          <w:rFonts w:ascii="Times New Roman" w:hAnsi="Times New Roman" w:cs="Times New Roman"/>
          <w:sz w:val="24"/>
          <w:szCs w:val="24"/>
        </w:rPr>
        <w:t>работает</w:t>
      </w:r>
      <w:r w:rsidRPr="00EF556E">
        <w:rPr>
          <w:rFonts w:ascii="Times New Roman" w:hAnsi="Times New Roman" w:cs="Times New Roman"/>
          <w:sz w:val="24"/>
          <w:szCs w:val="24"/>
        </w:rPr>
        <w:t xml:space="preserve"> на основании единого Устава, утвержденного Учредителем, Правил пользования, годового и месячных (календарных) планов и отчётов, правил внутреннего трудового распорядка, штатного расписания, положения об оплате труда, стимулирующих выплатах и премиях, коллективного трудового договор</w:t>
      </w:r>
      <w:r>
        <w:rPr>
          <w:rFonts w:ascii="Times New Roman" w:hAnsi="Times New Roman" w:cs="Times New Roman"/>
          <w:sz w:val="24"/>
          <w:szCs w:val="24"/>
        </w:rPr>
        <w:t>а, должностных инструкций и др.</w:t>
      </w:r>
    </w:p>
    <w:p w14:paraId="48E7E52F" w14:textId="46CD4E3B" w:rsidR="00EF556E" w:rsidRDefault="00EF556E" w:rsidP="00EF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(не имеет)</w:t>
      </w:r>
      <w:r w:rsidR="001A0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 сельского информационного центра (СИЦ).</w:t>
      </w:r>
    </w:p>
    <w:p w14:paraId="136F1CB8" w14:textId="77777777" w:rsidR="00EF556E" w:rsidRDefault="00EF556E" w:rsidP="00EF55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22E32517" w14:textId="469D1659" w:rsidR="00EF556E" w:rsidRPr="00EF556E" w:rsidRDefault="00EF556E" w:rsidP="00EF55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EF55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2.5.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</w:t>
      </w:r>
      <w:r w:rsidRPr="00EF55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lastRenderedPageBreak/>
        <w:t>библиотеки (муниципального образования, городской территории города федерального подчинения) статусом центральной библиотеки и другие организационно-правовые действия.</w:t>
      </w:r>
    </w:p>
    <w:p w14:paraId="44C8BA7F" w14:textId="2F6ACAE3" w:rsidR="00EF556E" w:rsidRDefault="001A0F80" w:rsidP="001A0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этот пункт описывает только </w:t>
      </w:r>
      <w:r w:rsidRPr="001A0F80">
        <w:rPr>
          <w:rFonts w:ascii="Times New Roman" w:hAnsi="Times New Roman" w:cs="Times New Roman"/>
          <w:sz w:val="24"/>
          <w:szCs w:val="24"/>
        </w:rPr>
        <w:t>Федяковская сельская библиотека-филиал № 25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Pr="001A0F80">
        <w:rPr>
          <w:rFonts w:ascii="Times New Roman" w:hAnsi="Times New Roman" w:cs="Times New Roman"/>
          <w:sz w:val="24"/>
          <w:szCs w:val="24"/>
        </w:rPr>
        <w:t xml:space="preserve"> с мая 2023 года вошла в состав МБУК «ЦБС»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2DE9DB" w14:textId="77777777" w:rsidR="00FE0FE0" w:rsidRDefault="00FE0FE0" w:rsidP="001A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4E8D7" w14:textId="0072D3A4" w:rsidR="001A0F80" w:rsidRPr="001A0F80" w:rsidRDefault="001A0F80" w:rsidP="001A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F80">
        <w:rPr>
          <w:rFonts w:ascii="Times New Roman" w:eastAsia="Calibri" w:hAnsi="Times New Roman" w:cs="Times New Roman"/>
          <w:b/>
          <w:sz w:val="24"/>
          <w:szCs w:val="24"/>
        </w:rPr>
        <w:t>2.6.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78ФЗ «О библиотечном деле»).</w:t>
      </w:r>
    </w:p>
    <w:p w14:paraId="4B14E319" w14:textId="4C8F1FBE" w:rsidR="001A0F80" w:rsidRDefault="00FE0FE0" w:rsidP="00FE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раздел</w:t>
      </w:r>
      <w:r w:rsidR="001A0F80">
        <w:rPr>
          <w:rFonts w:ascii="Times New Roman" w:hAnsi="Times New Roman" w:cs="Times New Roman"/>
          <w:sz w:val="24"/>
          <w:szCs w:val="24"/>
        </w:rPr>
        <w:t xml:space="preserve"> вносится в отчет, но не описывается сельскими и городскими библиотеками. </w:t>
      </w:r>
      <w:r w:rsidR="00C84C77">
        <w:rPr>
          <w:rFonts w:ascii="Times New Roman" w:hAnsi="Times New Roman" w:cs="Times New Roman"/>
          <w:sz w:val="24"/>
          <w:szCs w:val="24"/>
        </w:rPr>
        <w:t>В ЦБС сохранены все библиотеки.</w:t>
      </w:r>
    </w:p>
    <w:p w14:paraId="5DF1C75A" w14:textId="77777777" w:rsidR="00FE0FE0" w:rsidRDefault="00FE0FE0" w:rsidP="000F7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BCD54" w14:textId="34C75417" w:rsidR="00C84C77" w:rsidRPr="00C84C77" w:rsidRDefault="00C84C77" w:rsidP="000F7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77">
        <w:rPr>
          <w:rFonts w:ascii="Times New Roman" w:hAnsi="Times New Roman" w:cs="Times New Roman"/>
          <w:b/>
          <w:sz w:val="24"/>
          <w:szCs w:val="24"/>
        </w:rPr>
        <w:t>2.7. Доступность библиотечных услуг.</w:t>
      </w:r>
    </w:p>
    <w:p w14:paraId="702DE9B2" w14:textId="04876111" w:rsidR="00C84C77" w:rsidRDefault="002A41D9" w:rsidP="002A4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84C77" w:rsidRPr="00C84C77">
        <w:rPr>
          <w:rFonts w:ascii="Times New Roman" w:hAnsi="Times New Roman" w:cs="Times New Roman"/>
          <w:sz w:val="24"/>
          <w:szCs w:val="24"/>
        </w:rPr>
        <w:t xml:space="preserve"> сколько населенных пунктов вх</w:t>
      </w:r>
      <w:r w:rsidR="00C84C77">
        <w:rPr>
          <w:rFonts w:ascii="Times New Roman" w:hAnsi="Times New Roman" w:cs="Times New Roman"/>
          <w:sz w:val="24"/>
          <w:szCs w:val="24"/>
        </w:rPr>
        <w:t xml:space="preserve">одит в зону обслуживания </w:t>
      </w:r>
      <w:r w:rsidR="00FE0363">
        <w:rPr>
          <w:rFonts w:ascii="Times New Roman" w:hAnsi="Times New Roman" w:cs="Times New Roman"/>
          <w:sz w:val="24"/>
          <w:szCs w:val="24"/>
        </w:rPr>
        <w:t xml:space="preserve">библиотеки, </w:t>
      </w:r>
      <w:r w:rsidR="00C84C77" w:rsidRPr="00C84C77">
        <w:rPr>
          <w:rFonts w:ascii="Times New Roman" w:hAnsi="Times New Roman" w:cs="Times New Roman"/>
          <w:sz w:val="24"/>
          <w:szCs w:val="24"/>
        </w:rPr>
        <w:t>какими формами библиотечного обслуживания эти населенные пункты обслуживаются.</w:t>
      </w:r>
    </w:p>
    <w:p w14:paraId="023C0E82" w14:textId="47314EFA" w:rsidR="00C84C77" w:rsidRDefault="00C84C77" w:rsidP="002A4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C77">
        <w:rPr>
          <w:rFonts w:ascii="Times New Roman" w:hAnsi="Times New Roman" w:cs="Times New Roman"/>
          <w:sz w:val="24"/>
          <w:szCs w:val="24"/>
        </w:rPr>
        <w:t>Не всегда этот раздел заполняется прави</w:t>
      </w:r>
      <w:r>
        <w:rPr>
          <w:rFonts w:ascii="Times New Roman" w:hAnsi="Times New Roman" w:cs="Times New Roman"/>
          <w:sz w:val="24"/>
          <w:szCs w:val="24"/>
        </w:rPr>
        <w:t>льно и обоснованно: в общее количест</w:t>
      </w:r>
      <w:r w:rsidRPr="00C84C77">
        <w:rPr>
          <w:rFonts w:ascii="Times New Roman" w:hAnsi="Times New Roman" w:cs="Times New Roman"/>
          <w:sz w:val="24"/>
          <w:szCs w:val="24"/>
        </w:rPr>
        <w:t>во населенных пунктов включаются деревни и села без числа жителей. Необходимо включать число жителей, которые действительно нуждаются в библиотечном обслуживании, но не имеют возможности (обязательно указать причины).</w:t>
      </w:r>
    </w:p>
    <w:p w14:paraId="649087EC" w14:textId="30A26879" w:rsidR="008E6075" w:rsidRPr="009323DC" w:rsidRDefault="008E6075" w:rsidP="000F7E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075">
        <w:rPr>
          <w:rFonts w:ascii="Times New Roman" w:hAnsi="Times New Roman" w:cs="Times New Roman"/>
          <w:i/>
          <w:sz w:val="24"/>
          <w:szCs w:val="24"/>
        </w:rPr>
        <w:t>Наприм</w:t>
      </w:r>
      <w:r w:rsidR="007C3B32">
        <w:rPr>
          <w:rFonts w:ascii="Times New Roman" w:hAnsi="Times New Roman" w:cs="Times New Roman"/>
          <w:i/>
          <w:sz w:val="24"/>
          <w:szCs w:val="24"/>
        </w:rPr>
        <w:t xml:space="preserve">ер: </w:t>
      </w:r>
      <w:r w:rsidR="002A41D9">
        <w:rPr>
          <w:rFonts w:ascii="Times New Roman" w:hAnsi="Times New Roman" w:cs="Times New Roman"/>
          <w:i/>
          <w:sz w:val="24"/>
          <w:szCs w:val="24"/>
        </w:rPr>
        <w:t>«в</w:t>
      </w:r>
      <w:r>
        <w:rPr>
          <w:rFonts w:ascii="Times New Roman" w:hAnsi="Times New Roman" w:cs="Times New Roman"/>
          <w:i/>
          <w:sz w:val="24"/>
          <w:szCs w:val="24"/>
        </w:rPr>
        <w:t xml:space="preserve"> ……….поселении  …..</w:t>
      </w:r>
      <w:r w:rsidRPr="008E6075">
        <w:rPr>
          <w:rFonts w:ascii="Times New Roman" w:hAnsi="Times New Roman" w:cs="Times New Roman"/>
          <w:i/>
          <w:sz w:val="24"/>
          <w:szCs w:val="24"/>
        </w:rPr>
        <w:t xml:space="preserve"> населенных пунктов, из них 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8E6075">
        <w:rPr>
          <w:rFonts w:ascii="Times New Roman" w:hAnsi="Times New Roman" w:cs="Times New Roman"/>
          <w:i/>
          <w:sz w:val="24"/>
          <w:szCs w:val="24"/>
        </w:rPr>
        <w:t xml:space="preserve"> обслужено </w:t>
      </w:r>
      <w:r>
        <w:rPr>
          <w:rFonts w:ascii="Times New Roman" w:hAnsi="Times New Roman" w:cs="Times New Roman"/>
          <w:i/>
          <w:sz w:val="24"/>
          <w:szCs w:val="24"/>
        </w:rPr>
        <w:t>библиотекой, …</w:t>
      </w:r>
      <w:r w:rsidRPr="008E6075">
        <w:rPr>
          <w:rFonts w:ascii="Times New Roman" w:hAnsi="Times New Roman" w:cs="Times New Roman"/>
          <w:i/>
          <w:sz w:val="24"/>
          <w:szCs w:val="24"/>
        </w:rPr>
        <w:t xml:space="preserve"> населенных пунктов обслужено внестационарными формами: библиотечные </w:t>
      </w:r>
      <w:r>
        <w:rPr>
          <w:rFonts w:ascii="Times New Roman" w:hAnsi="Times New Roman" w:cs="Times New Roman"/>
          <w:i/>
          <w:sz w:val="24"/>
          <w:szCs w:val="24"/>
        </w:rPr>
        <w:t>пункты, книгоношество), …</w:t>
      </w:r>
      <w:r w:rsidRPr="008E6075">
        <w:rPr>
          <w:rFonts w:ascii="Times New Roman" w:hAnsi="Times New Roman" w:cs="Times New Roman"/>
          <w:i/>
          <w:sz w:val="24"/>
          <w:szCs w:val="24"/>
        </w:rPr>
        <w:t xml:space="preserve"> на</w:t>
      </w:r>
      <w:r>
        <w:rPr>
          <w:rFonts w:ascii="Times New Roman" w:hAnsi="Times New Roman" w:cs="Times New Roman"/>
          <w:i/>
          <w:sz w:val="24"/>
          <w:szCs w:val="24"/>
        </w:rPr>
        <w:t>селенных пунктов с количеством населения ….</w:t>
      </w:r>
      <w:r w:rsidRPr="008E6075">
        <w:rPr>
          <w:rFonts w:ascii="Times New Roman" w:hAnsi="Times New Roman" w:cs="Times New Roman"/>
          <w:i/>
          <w:sz w:val="24"/>
          <w:szCs w:val="24"/>
        </w:rPr>
        <w:t xml:space="preserve"> чел. не обслужено (указать причины: нет общественного транспортного сообщения и др.).</w:t>
      </w:r>
    </w:p>
    <w:p w14:paraId="49AF9799" w14:textId="48290093" w:rsidR="00AF2E6C" w:rsidRDefault="002A41D9" w:rsidP="000F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Прописывается</w:t>
      </w:r>
      <w:r w:rsidR="00AF2E6C">
        <w:rPr>
          <w:rFonts w:ascii="Times New Roman" w:hAnsi="Times New Roman" w:cs="Times New Roman"/>
          <w:sz w:val="24"/>
          <w:szCs w:val="24"/>
        </w:rPr>
        <w:t>:</w:t>
      </w:r>
    </w:p>
    <w:p w14:paraId="6B1CFAC0" w14:textId="77777777" w:rsidR="00AF2E6C" w:rsidRPr="00AF2E6C" w:rsidRDefault="00AF2E6C" w:rsidP="00AF2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E6C">
        <w:rPr>
          <w:rFonts w:ascii="Times New Roman" w:hAnsi="Times New Roman" w:cs="Times New Roman"/>
          <w:sz w:val="24"/>
          <w:szCs w:val="24"/>
        </w:rPr>
        <w:t></w:t>
      </w:r>
      <w:r w:rsidRPr="00AF2E6C">
        <w:rPr>
          <w:rFonts w:ascii="Times New Roman" w:hAnsi="Times New Roman" w:cs="Times New Roman"/>
          <w:sz w:val="24"/>
          <w:szCs w:val="24"/>
        </w:rPr>
        <w:tab/>
        <w:t xml:space="preserve">среднее число жителей на одну библиотеку; </w:t>
      </w:r>
    </w:p>
    <w:p w14:paraId="51CC818C" w14:textId="77777777" w:rsidR="00AF2E6C" w:rsidRPr="00AF2E6C" w:rsidRDefault="00AF2E6C" w:rsidP="00AF2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E6C">
        <w:rPr>
          <w:rFonts w:ascii="Times New Roman" w:hAnsi="Times New Roman" w:cs="Times New Roman"/>
          <w:sz w:val="24"/>
          <w:szCs w:val="24"/>
        </w:rPr>
        <w:t></w:t>
      </w:r>
      <w:r w:rsidRPr="00AF2E6C">
        <w:rPr>
          <w:rFonts w:ascii="Times New Roman" w:hAnsi="Times New Roman" w:cs="Times New Roman"/>
          <w:sz w:val="24"/>
          <w:szCs w:val="24"/>
        </w:rPr>
        <w:tab/>
        <w:t xml:space="preserve">доступность библиотечных услуг для людей с ограниченными возможностями жизнедеятельности; </w:t>
      </w:r>
    </w:p>
    <w:p w14:paraId="5854E49E" w14:textId="3953F26B" w:rsidR="00BE7E09" w:rsidRDefault="00AF2E6C" w:rsidP="000F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E6C">
        <w:rPr>
          <w:rFonts w:ascii="Times New Roman" w:hAnsi="Times New Roman" w:cs="Times New Roman"/>
          <w:sz w:val="24"/>
          <w:szCs w:val="24"/>
        </w:rPr>
        <w:t></w:t>
      </w:r>
      <w:r w:rsidRPr="00AF2E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="00BE7E09">
        <w:rPr>
          <w:rFonts w:ascii="Times New Roman" w:hAnsi="Times New Roman" w:cs="Times New Roman"/>
          <w:sz w:val="24"/>
          <w:szCs w:val="24"/>
        </w:rPr>
        <w:t>рафик работы</w:t>
      </w:r>
      <w:r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BE7E09" w:rsidRPr="00BE7E09">
        <w:rPr>
          <w:rFonts w:ascii="Times New Roman" w:hAnsi="Times New Roman" w:cs="Times New Roman"/>
          <w:sz w:val="24"/>
          <w:szCs w:val="24"/>
        </w:rPr>
        <w:t>, если сокращенный указать: на 0,25 ставки, на 0,5, на 0,75, другое.</w:t>
      </w:r>
    </w:p>
    <w:p w14:paraId="56D7BB71" w14:textId="77777777" w:rsidR="000F7E6D" w:rsidRPr="000F7E6D" w:rsidRDefault="000F7E6D" w:rsidP="00555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E6D">
        <w:rPr>
          <w:rFonts w:ascii="Times New Roman" w:hAnsi="Times New Roman" w:cs="Times New Roman"/>
          <w:sz w:val="24"/>
          <w:szCs w:val="24"/>
        </w:rPr>
        <w:t>Городские библиотеки описывают свою зону обслуживания, количество проживающего населения, количество охваченного населения библиотечным обслуживанием.</w:t>
      </w:r>
    </w:p>
    <w:p w14:paraId="3174EA1C" w14:textId="77777777" w:rsidR="002A41D9" w:rsidRDefault="002A41D9" w:rsidP="00BE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EBCAE6C" w14:textId="0CC6609C" w:rsidR="00BE7E09" w:rsidRPr="00BE7E09" w:rsidRDefault="00BE7E09" w:rsidP="00BE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E7E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Краткие выводы по разделу. Основные направления трансформации сети, их влияние на доступность услуг библиотек. Меры, принимаемые для преодоления деструктивных процессов, если таковые были выявлены.</w:t>
      </w:r>
    </w:p>
    <w:p w14:paraId="3D2FDECE" w14:textId="77777777" w:rsidR="00BE7E09" w:rsidRDefault="00BE7E09" w:rsidP="0070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46070" w14:textId="0886F9F5" w:rsidR="0070163C" w:rsidRPr="00BE7E09" w:rsidRDefault="0070163C" w:rsidP="00701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09">
        <w:rPr>
          <w:rFonts w:ascii="Times New Roman" w:hAnsi="Times New Roman" w:cs="Times New Roman"/>
          <w:b/>
          <w:sz w:val="24"/>
          <w:szCs w:val="24"/>
        </w:rPr>
        <w:t xml:space="preserve">3. Основные статистические показатели </w:t>
      </w:r>
    </w:p>
    <w:p w14:paraId="7A0DC6D0" w14:textId="77777777" w:rsidR="002A41D9" w:rsidRDefault="002A41D9" w:rsidP="00BE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65B6667" w14:textId="21304A6A" w:rsidR="00345F3C" w:rsidRDefault="002A41D9" w:rsidP="00BE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3.1. Охват населения</w:t>
      </w:r>
      <w:r w:rsidR="00BE7E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библиотечным обслуживанием</w:t>
      </w:r>
    </w:p>
    <w:p w14:paraId="49447A82" w14:textId="46DBFE62" w:rsidR="004240B0" w:rsidRPr="00BE7E09" w:rsidRDefault="00345F3C" w:rsidP="002A4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45F3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Рассчитывается по формуле</w:t>
      </w:r>
      <w:r w:rsidR="00BE7E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551C2" w:rsidRPr="00BE7E09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="00D84C17" w:rsidRPr="00BE7E09">
        <w:rPr>
          <w:rFonts w:ascii="Times New Roman" w:hAnsi="Times New Roman" w:cs="Times New Roman"/>
          <w:i/>
          <w:sz w:val="24"/>
          <w:szCs w:val="24"/>
        </w:rPr>
        <w:t>.</w:t>
      </w:r>
    </w:p>
    <w:p w14:paraId="04F31AAA" w14:textId="77777777" w:rsidR="00345F3C" w:rsidRDefault="00345F3C" w:rsidP="0070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49FB9" w14:textId="77777777" w:rsidR="00345F3C" w:rsidRPr="00345F3C" w:rsidRDefault="00345F3C" w:rsidP="0034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5F3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3.2. Характеристика выполнения показателей, установленных для библиотек в рамках реализации Указов Президента РФ, Стратегии развития библиотечного дела до 2030 г. в динамике за анализируемый период.</w:t>
      </w: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3013"/>
        <w:gridCol w:w="1903"/>
        <w:gridCol w:w="1903"/>
        <w:gridCol w:w="1908"/>
      </w:tblGrid>
      <w:tr w:rsidR="00345F3C" w:rsidRPr="00345F3C" w14:paraId="559BBC54" w14:textId="77777777" w:rsidTr="00EC73FD">
        <w:trPr>
          <w:jc w:val="center"/>
        </w:trPr>
        <w:tc>
          <w:tcPr>
            <w:tcW w:w="331" w:type="pct"/>
            <w:vAlign w:val="center"/>
          </w:tcPr>
          <w:p w14:paraId="208893FE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32A2432D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12" w:type="pct"/>
            <w:vAlign w:val="center"/>
          </w:tcPr>
          <w:p w14:paraId="15F7EF44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18" w:type="pct"/>
            <w:vAlign w:val="center"/>
          </w:tcPr>
          <w:p w14:paraId="63A2B5FA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18" w:type="pct"/>
            <w:vAlign w:val="center"/>
          </w:tcPr>
          <w:p w14:paraId="742C3373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021" w:type="pct"/>
            <w:vAlign w:val="center"/>
          </w:tcPr>
          <w:p w14:paraId="5EBEB7BD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345F3C" w:rsidRPr="00345F3C" w14:paraId="30AB8DFB" w14:textId="77777777" w:rsidTr="00EC73FD">
        <w:trPr>
          <w:jc w:val="center"/>
        </w:trPr>
        <w:tc>
          <w:tcPr>
            <w:tcW w:w="5000" w:type="pct"/>
            <w:gridSpan w:val="5"/>
          </w:tcPr>
          <w:p w14:paraId="5294C738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Абсолютные показатели</w:t>
            </w:r>
          </w:p>
        </w:tc>
      </w:tr>
      <w:tr w:rsidR="00345F3C" w:rsidRPr="00345F3C" w14:paraId="4AA4A7B8" w14:textId="77777777" w:rsidTr="00EC73FD">
        <w:trPr>
          <w:jc w:val="center"/>
        </w:trPr>
        <w:tc>
          <w:tcPr>
            <w:tcW w:w="331" w:type="pct"/>
          </w:tcPr>
          <w:p w14:paraId="40729978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12" w:type="pct"/>
          </w:tcPr>
          <w:p w14:paraId="07766EC8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зарегистрированных пользователей библиотеки, чел. (всего)</w:t>
            </w:r>
          </w:p>
        </w:tc>
        <w:tc>
          <w:tcPr>
            <w:tcW w:w="1018" w:type="pct"/>
          </w:tcPr>
          <w:p w14:paraId="6584AE7E" w14:textId="4D8B4D36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2E270EB0" w14:textId="77CB4E64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2B6B3388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5F3C" w:rsidRPr="00345F3C" w14:paraId="3FC68542" w14:textId="77777777" w:rsidTr="00EC73FD">
        <w:trPr>
          <w:jc w:val="center"/>
        </w:trPr>
        <w:tc>
          <w:tcPr>
            <w:tcW w:w="331" w:type="pct"/>
          </w:tcPr>
          <w:p w14:paraId="29C32A57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12" w:type="pct"/>
          </w:tcPr>
          <w:p w14:paraId="3F3C260B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зарегистрированных пользователей в стационарных условиях</w:t>
            </w:r>
          </w:p>
        </w:tc>
        <w:tc>
          <w:tcPr>
            <w:tcW w:w="1018" w:type="pct"/>
          </w:tcPr>
          <w:p w14:paraId="018C570E" w14:textId="3A17636B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7FF46C81" w14:textId="741DE642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5EF38873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5F3C" w:rsidRPr="00345F3C" w14:paraId="61A03C6E" w14:textId="77777777" w:rsidTr="00EC73FD">
        <w:trPr>
          <w:jc w:val="center"/>
        </w:trPr>
        <w:tc>
          <w:tcPr>
            <w:tcW w:w="331" w:type="pct"/>
          </w:tcPr>
          <w:p w14:paraId="3DF31AE1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12" w:type="pct"/>
          </w:tcPr>
          <w:p w14:paraId="325B04C7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числе, пользователей, обслуженных во внестационарных условиях всего/ из них удаленных пользователей</w:t>
            </w:r>
          </w:p>
        </w:tc>
        <w:tc>
          <w:tcPr>
            <w:tcW w:w="1018" w:type="pct"/>
          </w:tcPr>
          <w:p w14:paraId="68D3145E" w14:textId="7BB16C45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04C13E55" w14:textId="2E4DDA03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0480F0BD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5F3C" w:rsidRPr="00345F3C" w14:paraId="4772CEA3" w14:textId="77777777" w:rsidTr="00EC73FD">
        <w:trPr>
          <w:jc w:val="center"/>
        </w:trPr>
        <w:tc>
          <w:tcPr>
            <w:tcW w:w="331" w:type="pct"/>
          </w:tcPr>
          <w:p w14:paraId="5B3B2386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12" w:type="pct"/>
          </w:tcPr>
          <w:p w14:paraId="06CEA42C" w14:textId="3F705B8B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 посещений </w:t>
            </w:r>
            <w:r w:rsidR="00FE0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(стационар, внестационар, удаленные обращения)</w:t>
            </w:r>
          </w:p>
        </w:tc>
        <w:tc>
          <w:tcPr>
            <w:tcW w:w="1018" w:type="pct"/>
          </w:tcPr>
          <w:p w14:paraId="407CF351" w14:textId="15FBED0B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148F4145" w14:textId="60938255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56C7BB8C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5F3C" w:rsidRPr="00345F3C" w14:paraId="66E10B26" w14:textId="77777777" w:rsidTr="00EC73FD">
        <w:trPr>
          <w:jc w:val="center"/>
        </w:trPr>
        <w:tc>
          <w:tcPr>
            <w:tcW w:w="331" w:type="pct"/>
          </w:tcPr>
          <w:p w14:paraId="1A6E28D2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12" w:type="pct"/>
          </w:tcPr>
          <w:p w14:paraId="0F20BF75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посещений в стационарных условиях всего</w:t>
            </w:r>
          </w:p>
        </w:tc>
        <w:tc>
          <w:tcPr>
            <w:tcW w:w="1018" w:type="pct"/>
          </w:tcPr>
          <w:p w14:paraId="765DA3B2" w14:textId="26E3A004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015DECB6" w14:textId="7CC183A1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0B4EBE23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5F3C" w:rsidRPr="00345F3C" w14:paraId="0F0B85EF" w14:textId="77777777" w:rsidTr="00EC73FD">
        <w:trPr>
          <w:jc w:val="center"/>
        </w:trPr>
        <w:tc>
          <w:tcPr>
            <w:tcW w:w="331" w:type="pct"/>
          </w:tcPr>
          <w:p w14:paraId="62758C41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12" w:type="pct"/>
          </w:tcPr>
          <w:p w14:paraId="52927ADF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числе, число посещений библиотечных мероприятий</w:t>
            </w:r>
          </w:p>
        </w:tc>
        <w:tc>
          <w:tcPr>
            <w:tcW w:w="1018" w:type="pct"/>
          </w:tcPr>
          <w:p w14:paraId="58808E02" w14:textId="60649E44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56D4CA20" w14:textId="057E7BEB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3C5B20F1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5F3C" w:rsidRPr="00345F3C" w14:paraId="60072D05" w14:textId="77777777" w:rsidTr="00EC73FD">
        <w:trPr>
          <w:jc w:val="center"/>
        </w:trPr>
        <w:tc>
          <w:tcPr>
            <w:tcW w:w="331" w:type="pct"/>
          </w:tcPr>
          <w:p w14:paraId="481DE722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12" w:type="pct"/>
          </w:tcPr>
          <w:p w14:paraId="3E38DDDE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посещений библиотеки вне стационара, всего</w:t>
            </w:r>
          </w:p>
        </w:tc>
        <w:tc>
          <w:tcPr>
            <w:tcW w:w="1018" w:type="pct"/>
          </w:tcPr>
          <w:p w14:paraId="26A45150" w14:textId="3A87F4CD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08D01E5E" w14:textId="0F1883E1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3329A762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5F3C" w:rsidRPr="00345F3C" w14:paraId="18D1A7FE" w14:textId="77777777" w:rsidTr="00EC73FD">
        <w:trPr>
          <w:jc w:val="center"/>
        </w:trPr>
        <w:tc>
          <w:tcPr>
            <w:tcW w:w="331" w:type="pct"/>
          </w:tcPr>
          <w:p w14:paraId="0E571187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612" w:type="pct"/>
          </w:tcPr>
          <w:p w14:paraId="3D48336C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числе, число посещений библиотечных мероприятий</w:t>
            </w:r>
          </w:p>
        </w:tc>
        <w:tc>
          <w:tcPr>
            <w:tcW w:w="1018" w:type="pct"/>
          </w:tcPr>
          <w:p w14:paraId="15E985BC" w14:textId="530DDAA1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3ABC4C6C" w14:textId="0CC740CE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64CC9DE1" w14:textId="77777777" w:rsidR="00345F3C" w:rsidRPr="00345F3C" w:rsidRDefault="00345F3C" w:rsidP="0034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0363" w:rsidRPr="00345F3C" w14:paraId="3449BC59" w14:textId="77777777" w:rsidTr="00EC73FD">
        <w:trPr>
          <w:jc w:val="center"/>
        </w:trPr>
        <w:tc>
          <w:tcPr>
            <w:tcW w:w="331" w:type="pct"/>
          </w:tcPr>
          <w:p w14:paraId="3E267A4A" w14:textId="2B7FCE34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612" w:type="pct"/>
          </w:tcPr>
          <w:p w14:paraId="652E3981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обращений к библиотеке удаленных пользователей</w:t>
            </w:r>
          </w:p>
        </w:tc>
        <w:tc>
          <w:tcPr>
            <w:tcW w:w="1018" w:type="pct"/>
          </w:tcPr>
          <w:p w14:paraId="3960F4C9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579BA493" w14:textId="55892A61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09058847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0363" w:rsidRPr="00345F3C" w14:paraId="1BED8E78" w14:textId="77777777" w:rsidTr="00EC73FD">
        <w:trPr>
          <w:jc w:val="center"/>
        </w:trPr>
        <w:tc>
          <w:tcPr>
            <w:tcW w:w="331" w:type="pct"/>
          </w:tcPr>
          <w:p w14:paraId="0BCB70C9" w14:textId="611671D0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612" w:type="pct"/>
          </w:tcPr>
          <w:p w14:paraId="16B28951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Выдача документов, экз./из них во внестационарном режиме пользователям</w:t>
            </w:r>
          </w:p>
        </w:tc>
        <w:tc>
          <w:tcPr>
            <w:tcW w:w="1018" w:type="pct"/>
          </w:tcPr>
          <w:p w14:paraId="7D1D69A3" w14:textId="47C79DAB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4D1E8009" w14:textId="0A2BA78E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2622B103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0363" w:rsidRPr="00345F3C" w14:paraId="3E920C09" w14:textId="77777777" w:rsidTr="00EC73FD">
        <w:trPr>
          <w:jc w:val="center"/>
        </w:trPr>
        <w:tc>
          <w:tcPr>
            <w:tcW w:w="331" w:type="pct"/>
          </w:tcPr>
          <w:p w14:paraId="037F44EC" w14:textId="090F8F18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12" w:type="pct"/>
          </w:tcPr>
          <w:p w14:paraId="4483D578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Выполнено справок, консультаций, ед./ из них в удаленном режиме</w:t>
            </w:r>
          </w:p>
        </w:tc>
        <w:tc>
          <w:tcPr>
            <w:tcW w:w="1018" w:type="pct"/>
          </w:tcPr>
          <w:p w14:paraId="14DD048D" w14:textId="0E516BAF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045798DC" w14:textId="4FF893F8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2F8FE6B2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0363" w:rsidRPr="00345F3C" w14:paraId="73D42583" w14:textId="77777777" w:rsidTr="00EC73FD">
        <w:trPr>
          <w:jc w:val="center"/>
        </w:trPr>
        <w:tc>
          <w:tcPr>
            <w:tcW w:w="5000" w:type="pct"/>
            <w:gridSpan w:val="5"/>
          </w:tcPr>
          <w:p w14:paraId="03E49927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Относительные показатели</w:t>
            </w:r>
          </w:p>
        </w:tc>
      </w:tr>
      <w:tr w:rsidR="00FE0363" w:rsidRPr="00345F3C" w14:paraId="6B3BBD8C" w14:textId="77777777" w:rsidTr="00EC73FD">
        <w:trPr>
          <w:jc w:val="center"/>
        </w:trPr>
        <w:tc>
          <w:tcPr>
            <w:tcW w:w="331" w:type="pct"/>
          </w:tcPr>
          <w:p w14:paraId="2CB00335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12" w:type="pct"/>
          </w:tcPr>
          <w:p w14:paraId="7777E264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Читаемость</w:t>
            </w:r>
          </w:p>
        </w:tc>
        <w:tc>
          <w:tcPr>
            <w:tcW w:w="1018" w:type="pct"/>
          </w:tcPr>
          <w:p w14:paraId="4D3503DF" w14:textId="21CCE5DB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05E2716F" w14:textId="63A3E674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5B26669F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0363" w:rsidRPr="00345F3C" w14:paraId="5F7F4E80" w14:textId="77777777" w:rsidTr="00EC73FD">
        <w:trPr>
          <w:jc w:val="center"/>
        </w:trPr>
        <w:tc>
          <w:tcPr>
            <w:tcW w:w="331" w:type="pct"/>
          </w:tcPr>
          <w:p w14:paraId="6DE39141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12" w:type="pct"/>
          </w:tcPr>
          <w:p w14:paraId="4E484BF2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Посещаемость</w:t>
            </w:r>
          </w:p>
        </w:tc>
        <w:tc>
          <w:tcPr>
            <w:tcW w:w="1018" w:type="pct"/>
          </w:tcPr>
          <w:p w14:paraId="46965AF4" w14:textId="68545146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112C2CE4" w14:textId="4C9AC3BF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66C2F008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0363" w:rsidRPr="00345F3C" w14:paraId="160C0B82" w14:textId="77777777" w:rsidTr="00EC73FD">
        <w:trPr>
          <w:jc w:val="center"/>
        </w:trPr>
        <w:tc>
          <w:tcPr>
            <w:tcW w:w="331" w:type="pct"/>
          </w:tcPr>
          <w:p w14:paraId="31F37E69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12" w:type="pct"/>
          </w:tcPr>
          <w:p w14:paraId="654549ED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Обращаемость фонда</w:t>
            </w:r>
          </w:p>
        </w:tc>
        <w:tc>
          <w:tcPr>
            <w:tcW w:w="1018" w:type="pct"/>
          </w:tcPr>
          <w:p w14:paraId="2E31E363" w14:textId="751E0722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4AED2215" w14:textId="4BF79BBA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064166A9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0363" w:rsidRPr="00345F3C" w14:paraId="16AF6EB8" w14:textId="77777777" w:rsidTr="00EC73FD">
        <w:trPr>
          <w:jc w:val="center"/>
        </w:trPr>
        <w:tc>
          <w:tcPr>
            <w:tcW w:w="331" w:type="pct"/>
          </w:tcPr>
          <w:p w14:paraId="672230D9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12" w:type="pct"/>
          </w:tcPr>
          <w:p w14:paraId="25B8DEA2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Документообеспеченность </w:t>
            </w:r>
          </w:p>
        </w:tc>
        <w:tc>
          <w:tcPr>
            <w:tcW w:w="1018" w:type="pct"/>
          </w:tcPr>
          <w:p w14:paraId="4041B29C" w14:textId="7748A43F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14:paraId="336DE8A2" w14:textId="1C049804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</w:tcPr>
          <w:p w14:paraId="1A826027" w14:textId="77777777" w:rsidR="00FE0363" w:rsidRPr="00345F3C" w:rsidRDefault="00FE0363" w:rsidP="00FE0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337454F" w14:textId="77777777" w:rsidR="00345F3C" w:rsidRPr="00345F3C" w:rsidRDefault="00345F3C" w:rsidP="00345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4AF9AC" w14:textId="1D0727DD" w:rsidR="00345F3C" w:rsidRDefault="007C3B32" w:rsidP="002A4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B32">
        <w:rPr>
          <w:rFonts w:ascii="Times New Roman" w:hAnsi="Times New Roman" w:cs="Times New Roman"/>
          <w:sz w:val="24"/>
          <w:szCs w:val="24"/>
        </w:rPr>
        <w:t>Если не выполнен план по</w:t>
      </w:r>
      <w:r>
        <w:rPr>
          <w:rFonts w:ascii="Times New Roman" w:hAnsi="Times New Roman" w:cs="Times New Roman"/>
          <w:sz w:val="24"/>
          <w:szCs w:val="24"/>
        </w:rPr>
        <w:t xml:space="preserve"> основным показателям, особенно по</w:t>
      </w:r>
      <w:r w:rsidRPr="007C3B32">
        <w:rPr>
          <w:rFonts w:ascii="Times New Roman" w:hAnsi="Times New Roman" w:cs="Times New Roman"/>
          <w:sz w:val="24"/>
          <w:szCs w:val="24"/>
        </w:rPr>
        <w:t xml:space="preserve"> посещениям, необходимо отразить: причины невыполнения; принимаемые меры для достижения целевых показателей; прогноз</w:t>
      </w:r>
      <w:r>
        <w:rPr>
          <w:rFonts w:ascii="Times New Roman" w:hAnsi="Times New Roman" w:cs="Times New Roman"/>
          <w:sz w:val="24"/>
          <w:szCs w:val="24"/>
        </w:rPr>
        <w:t xml:space="preserve"> о выполнении показателей в 2024</w:t>
      </w:r>
      <w:r w:rsidRPr="007C3B32">
        <w:rPr>
          <w:rFonts w:ascii="Times New Roman" w:hAnsi="Times New Roman" w:cs="Times New Roman"/>
          <w:sz w:val="24"/>
          <w:szCs w:val="24"/>
        </w:rPr>
        <w:t xml:space="preserve"> г</w:t>
      </w:r>
      <w:r w:rsidR="002A41D9">
        <w:rPr>
          <w:rFonts w:ascii="Times New Roman" w:hAnsi="Times New Roman" w:cs="Times New Roman"/>
          <w:sz w:val="24"/>
          <w:szCs w:val="24"/>
        </w:rPr>
        <w:t>оду</w:t>
      </w:r>
      <w:r w:rsidRPr="007C3B32">
        <w:rPr>
          <w:rFonts w:ascii="Times New Roman" w:hAnsi="Times New Roman" w:cs="Times New Roman"/>
          <w:sz w:val="24"/>
          <w:szCs w:val="24"/>
        </w:rPr>
        <w:t>.</w:t>
      </w:r>
    </w:p>
    <w:p w14:paraId="72E8AE40" w14:textId="77777777" w:rsidR="00345F3C" w:rsidRDefault="00345F3C" w:rsidP="0070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CB4F1" w14:textId="40AF0632" w:rsidR="007C3B32" w:rsidRPr="007C3B32" w:rsidRDefault="007C3B32" w:rsidP="00424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2">
        <w:rPr>
          <w:rFonts w:ascii="Times New Roman" w:hAnsi="Times New Roman" w:cs="Times New Roman"/>
          <w:b/>
          <w:sz w:val="24"/>
          <w:szCs w:val="24"/>
        </w:rPr>
        <w:t>3.3. Оказание платных услуг (виды услуг, охарактеризовать динамику за три года по каждому виду).</w:t>
      </w:r>
    </w:p>
    <w:p w14:paraId="72577A3F" w14:textId="70BF782E" w:rsidR="007C3B32" w:rsidRDefault="007C3B32" w:rsidP="00A44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B32">
        <w:rPr>
          <w:rFonts w:ascii="Times New Roman" w:hAnsi="Times New Roman" w:cs="Times New Roman"/>
          <w:sz w:val="24"/>
          <w:szCs w:val="24"/>
        </w:rPr>
        <w:t>Условия и порядок оказания этих услуг закреплен в «Положении о порядке предоставления платных услуг (работ) МБУК «ЦБС» Кстовского муниципального района», утвержденного приказом директора МБУК «ЦБС» от</w:t>
      </w:r>
      <w:r>
        <w:rPr>
          <w:rFonts w:ascii="Times New Roman" w:hAnsi="Times New Roman" w:cs="Times New Roman"/>
          <w:sz w:val="24"/>
          <w:szCs w:val="24"/>
        </w:rPr>
        <w:t xml:space="preserve"> 09 июня 2022 года. Имеются</w:t>
      </w:r>
      <w:r w:rsidRPr="007C3B32">
        <w:rPr>
          <w:rFonts w:ascii="Times New Roman" w:hAnsi="Times New Roman" w:cs="Times New Roman"/>
          <w:sz w:val="24"/>
          <w:szCs w:val="24"/>
        </w:rPr>
        <w:t xml:space="preserve">: </w:t>
      </w:r>
      <w:r w:rsidRPr="007C3B32">
        <w:rPr>
          <w:rFonts w:ascii="Times New Roman" w:hAnsi="Times New Roman" w:cs="Times New Roman"/>
          <w:sz w:val="24"/>
          <w:szCs w:val="24"/>
        </w:rPr>
        <w:lastRenderedPageBreak/>
        <w:t xml:space="preserve">«Положение о предоставлении льгот при оказании платных услуг (работ) МБУК «ЦБС» </w:t>
      </w:r>
      <w:r w:rsidR="00377212">
        <w:rPr>
          <w:rFonts w:ascii="Times New Roman" w:hAnsi="Times New Roman" w:cs="Times New Roman"/>
          <w:sz w:val="24"/>
          <w:szCs w:val="24"/>
        </w:rPr>
        <w:t>Кстовского муниципального района</w:t>
      </w:r>
      <w:r w:rsidRPr="007C3B32">
        <w:rPr>
          <w:rFonts w:ascii="Times New Roman" w:hAnsi="Times New Roman" w:cs="Times New Roman"/>
          <w:sz w:val="24"/>
          <w:szCs w:val="24"/>
        </w:rPr>
        <w:t xml:space="preserve">», «Прейскурант платных услуг (работ), оказываемых библиотеками муниципального бюджетного учреждения культуры «Централизованная библиотечная система» </w:t>
      </w:r>
      <w:r w:rsidR="00377212">
        <w:rPr>
          <w:rFonts w:ascii="Times New Roman" w:hAnsi="Times New Roman" w:cs="Times New Roman"/>
          <w:sz w:val="24"/>
          <w:szCs w:val="24"/>
        </w:rPr>
        <w:t>Кстовского муниципального района</w:t>
      </w:r>
      <w:r w:rsidRPr="007C3B32">
        <w:rPr>
          <w:rFonts w:ascii="Times New Roman" w:hAnsi="Times New Roman" w:cs="Times New Roman"/>
          <w:sz w:val="24"/>
          <w:szCs w:val="24"/>
        </w:rPr>
        <w:t xml:space="preserve"> Нижегородской области. Наиболее востребованными платными</w:t>
      </w:r>
      <w:r w:rsidR="00377212">
        <w:rPr>
          <w:rFonts w:ascii="Times New Roman" w:hAnsi="Times New Roman" w:cs="Times New Roman"/>
          <w:sz w:val="24"/>
          <w:szCs w:val="24"/>
        </w:rPr>
        <w:t xml:space="preserve"> услугами в отчетном году были: (перечислить).</w:t>
      </w:r>
    </w:p>
    <w:p w14:paraId="60974784" w14:textId="4677939D" w:rsidR="007C3B32" w:rsidRPr="007C3B32" w:rsidRDefault="007C3B32" w:rsidP="007C3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библиотекой</w:t>
      </w:r>
      <w:r w:rsidRPr="007C3B32">
        <w:rPr>
          <w:rFonts w:ascii="Times New Roman" w:hAnsi="Times New Roman" w:cs="Times New Roman"/>
          <w:sz w:val="24"/>
          <w:szCs w:val="24"/>
        </w:rPr>
        <w:t xml:space="preserve"> ока</w:t>
      </w:r>
      <w:r>
        <w:rPr>
          <w:rFonts w:ascii="Times New Roman" w:hAnsi="Times New Roman" w:cs="Times New Roman"/>
          <w:sz w:val="24"/>
          <w:szCs w:val="24"/>
        </w:rPr>
        <w:t>зано платных услуг на …..</w:t>
      </w:r>
      <w:r w:rsidRPr="007C3B32">
        <w:rPr>
          <w:rFonts w:ascii="Times New Roman" w:hAnsi="Times New Roman" w:cs="Times New Roman"/>
          <w:sz w:val="24"/>
          <w:szCs w:val="24"/>
        </w:rPr>
        <w:t xml:space="preserve"> руб.:</w:t>
      </w:r>
    </w:p>
    <w:p w14:paraId="269F7E8D" w14:textId="1F926686" w:rsidR="007C3B32" w:rsidRPr="007C3B32" w:rsidRDefault="007C3B32" w:rsidP="007C3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32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>платные мероприятия – ……..</w:t>
      </w:r>
      <w:r w:rsidRPr="007C3B3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FC6BAC4" w14:textId="44D172D5" w:rsidR="007C3B32" w:rsidRPr="007C3B32" w:rsidRDefault="007C3B32" w:rsidP="007C3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>платные услуги – …….</w:t>
      </w:r>
      <w:r w:rsidRPr="007C3B3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42A0946" w14:textId="77777777" w:rsidR="007C3B32" w:rsidRDefault="007C3B32" w:rsidP="00424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BD050" w14:textId="64AE6DCA" w:rsidR="0070163C" w:rsidRPr="000E2DA9" w:rsidRDefault="00A44860" w:rsidP="00424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DA9">
        <w:rPr>
          <w:rFonts w:ascii="Times New Roman" w:hAnsi="Times New Roman" w:cs="Times New Roman"/>
          <w:b/>
          <w:sz w:val="24"/>
          <w:szCs w:val="24"/>
        </w:rPr>
        <w:t>Краткие выводы по разделу. Основные тенденции в изменении показателей деятельности библиотек и актуальные управленческие решения.</w:t>
      </w:r>
    </w:p>
    <w:p w14:paraId="25F35E36" w14:textId="6FF880EC" w:rsidR="004240B0" w:rsidRDefault="00A87310" w:rsidP="0080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н</w:t>
      </w:r>
      <w:r w:rsidR="004240B0" w:rsidRPr="004240B0">
        <w:rPr>
          <w:rFonts w:ascii="Times New Roman" w:hAnsi="Times New Roman" w:cs="Times New Roman"/>
          <w:sz w:val="24"/>
          <w:szCs w:val="24"/>
        </w:rPr>
        <w:t>а снижение основных показателей (число зарегистрированных пользователей, выдача документов</w:t>
      </w:r>
      <w:r w:rsidR="00FE0363">
        <w:rPr>
          <w:rFonts w:ascii="Times New Roman" w:hAnsi="Times New Roman" w:cs="Times New Roman"/>
          <w:sz w:val="24"/>
          <w:szCs w:val="24"/>
        </w:rPr>
        <w:t xml:space="preserve"> и др.</w:t>
      </w:r>
      <w:r w:rsidR="004240B0" w:rsidRPr="004240B0">
        <w:rPr>
          <w:rFonts w:ascii="Times New Roman" w:hAnsi="Times New Roman" w:cs="Times New Roman"/>
          <w:sz w:val="24"/>
          <w:szCs w:val="24"/>
        </w:rPr>
        <w:t>) существенное влияние оказали следующие факторы: продолжающееся старение фондов, отсутствие новой современной литературы</w:t>
      </w:r>
      <w:r w:rsidR="005551C2">
        <w:rPr>
          <w:rFonts w:ascii="Times New Roman" w:hAnsi="Times New Roman" w:cs="Times New Roman"/>
          <w:sz w:val="24"/>
          <w:szCs w:val="24"/>
        </w:rPr>
        <w:t>,</w:t>
      </w:r>
      <w:r w:rsidR="004240B0" w:rsidRPr="004240B0">
        <w:rPr>
          <w:rFonts w:ascii="Times New Roman" w:hAnsi="Times New Roman" w:cs="Times New Roman"/>
          <w:sz w:val="24"/>
          <w:szCs w:val="24"/>
        </w:rPr>
        <w:t xml:space="preserve"> сокращение библиотечных специалистов, перевод библи</w:t>
      </w:r>
      <w:r w:rsidR="005551C2">
        <w:rPr>
          <w:rFonts w:ascii="Times New Roman" w:hAnsi="Times New Roman" w:cs="Times New Roman"/>
          <w:sz w:val="24"/>
          <w:szCs w:val="24"/>
        </w:rPr>
        <w:t>отек на не полный рабочий день, и др.</w:t>
      </w:r>
    </w:p>
    <w:p w14:paraId="70D8EABE" w14:textId="77777777" w:rsidR="009323DC" w:rsidRDefault="009323DC" w:rsidP="00555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EB4EA" w14:textId="7F3A0B85" w:rsidR="005551C2" w:rsidRPr="00876D8E" w:rsidRDefault="005551C2" w:rsidP="00555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D8E">
        <w:rPr>
          <w:rFonts w:ascii="Times New Roman" w:hAnsi="Times New Roman" w:cs="Times New Roman"/>
          <w:b/>
          <w:sz w:val="24"/>
          <w:szCs w:val="24"/>
        </w:rPr>
        <w:t>4. Библиотечные фонды (формирование, использование, сохранность)</w:t>
      </w:r>
    </w:p>
    <w:p w14:paraId="7E05E551" w14:textId="77777777" w:rsidR="00876D8E" w:rsidRDefault="00876D8E" w:rsidP="00876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E6ED4" w14:textId="601AF4CB" w:rsidR="00876D8E" w:rsidRPr="00876D8E" w:rsidRDefault="00876D8E" w:rsidP="00876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D8E">
        <w:rPr>
          <w:rFonts w:ascii="Times New Roman" w:hAnsi="Times New Roman" w:cs="Times New Roman"/>
          <w:b/>
          <w:sz w:val="24"/>
          <w:szCs w:val="24"/>
        </w:rPr>
        <w:t>4.1. Общая характеристика совокупного фонда</w:t>
      </w:r>
      <w:r w:rsidR="00802CB9">
        <w:rPr>
          <w:rFonts w:ascii="Times New Roman" w:hAnsi="Times New Roman" w:cs="Times New Roman"/>
          <w:b/>
          <w:sz w:val="24"/>
          <w:szCs w:val="24"/>
        </w:rPr>
        <w:t xml:space="preserve"> муниципальных библиотек</w:t>
      </w:r>
      <w:r w:rsidRPr="00876D8E">
        <w:rPr>
          <w:rFonts w:ascii="Times New Roman" w:hAnsi="Times New Roman" w:cs="Times New Roman"/>
          <w:b/>
          <w:sz w:val="24"/>
          <w:szCs w:val="24"/>
        </w:rPr>
        <w:t xml:space="preserve"> (объём, видовой и отраслевой составы). </w:t>
      </w:r>
    </w:p>
    <w:p w14:paraId="65BF1E11" w14:textId="612C59C7" w:rsidR="005551C2" w:rsidRPr="005551C2" w:rsidRDefault="00876D8E" w:rsidP="0080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D8E">
        <w:rPr>
          <w:rFonts w:ascii="Times New Roman" w:hAnsi="Times New Roman" w:cs="Times New Roman"/>
          <w:sz w:val="24"/>
          <w:szCs w:val="24"/>
        </w:rPr>
        <w:t>Разбивка фонда по следующим позициям: художественная и детская литература, социальная (общественная литература), естественно-научная, техническая и сельскохозяйственная литература, литература по искусству и спорту, литература по языкознанию и литературоведению, прочая литература.</w:t>
      </w:r>
    </w:p>
    <w:p w14:paraId="5002923C" w14:textId="11A1F897" w:rsidR="00876D8E" w:rsidRDefault="00876D8E" w:rsidP="0055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8E">
        <w:rPr>
          <w:rFonts w:ascii="Times New Roman" w:hAnsi="Times New Roman" w:cs="Times New Roman"/>
          <w:sz w:val="24"/>
          <w:szCs w:val="24"/>
        </w:rPr>
        <w:t>(Например, техника – 2340 экз. (13 %).</w:t>
      </w:r>
    </w:p>
    <w:p w14:paraId="0D0AA646" w14:textId="77777777" w:rsidR="00876D8E" w:rsidRDefault="00876D8E" w:rsidP="00555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F4F93" w14:textId="61952465" w:rsidR="00AA1F95" w:rsidRPr="00802CB9" w:rsidRDefault="00BC4359" w:rsidP="00555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359">
        <w:rPr>
          <w:rFonts w:ascii="Times New Roman" w:hAnsi="Times New Roman" w:cs="Times New Roman"/>
          <w:b/>
          <w:sz w:val="24"/>
          <w:szCs w:val="24"/>
        </w:rPr>
        <w:t>4.2. Движение совокупного фонда муниципальных библиотек.</w:t>
      </w:r>
      <w:r w:rsidR="00802CB9">
        <w:rPr>
          <w:rFonts w:ascii="Times New Roman" w:hAnsi="Times New Roman" w:cs="Times New Roman"/>
          <w:b/>
          <w:sz w:val="24"/>
          <w:szCs w:val="24"/>
        </w:rPr>
        <w:t xml:space="preserve"> Поступления в единый фонд ЦБС.</w:t>
      </w:r>
    </w:p>
    <w:p w14:paraId="69903B9D" w14:textId="6640F28E" w:rsidR="00AA1F95" w:rsidRPr="00AA1F95" w:rsidRDefault="00802CB9" w:rsidP="00AA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A1F95" w:rsidRPr="00AA1F95">
        <w:rPr>
          <w:rFonts w:ascii="Times New Roman" w:hAnsi="Times New Roman" w:cs="Times New Roman"/>
          <w:sz w:val="24"/>
          <w:szCs w:val="24"/>
        </w:rPr>
        <w:t>траслево</w:t>
      </w:r>
      <w:r w:rsidR="00AA1F95">
        <w:rPr>
          <w:rFonts w:ascii="Times New Roman" w:hAnsi="Times New Roman" w:cs="Times New Roman"/>
          <w:sz w:val="24"/>
          <w:szCs w:val="24"/>
        </w:rPr>
        <w:t>й состав новых поступлений за 2023</w:t>
      </w:r>
      <w:r w:rsidR="00AA1F95" w:rsidRPr="00AA1F95">
        <w:rPr>
          <w:rFonts w:ascii="Times New Roman" w:hAnsi="Times New Roman" w:cs="Times New Roman"/>
          <w:sz w:val="24"/>
          <w:szCs w:val="24"/>
        </w:rPr>
        <w:t xml:space="preserve"> г. (в процентном соотношении от общего объема новых поступлений); </w:t>
      </w:r>
    </w:p>
    <w:p w14:paraId="5D4BDF15" w14:textId="3EA5D071" w:rsidR="00AA1F95" w:rsidRPr="00AA1F95" w:rsidRDefault="00802CB9" w:rsidP="00AA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="00AA1F95" w:rsidRPr="00AA1F95">
        <w:rPr>
          <w:rFonts w:ascii="Times New Roman" w:hAnsi="Times New Roman" w:cs="Times New Roman"/>
          <w:sz w:val="24"/>
          <w:szCs w:val="24"/>
        </w:rPr>
        <w:t>оличество пожертвований и кто пожертвовал, акции по</w:t>
      </w:r>
      <w:r>
        <w:rPr>
          <w:rFonts w:ascii="Times New Roman" w:hAnsi="Times New Roman" w:cs="Times New Roman"/>
          <w:sz w:val="24"/>
          <w:szCs w:val="24"/>
        </w:rPr>
        <w:t xml:space="preserve"> сбору книг (если проводились);</w:t>
      </w:r>
    </w:p>
    <w:p w14:paraId="42BA1BCB" w14:textId="3254B600" w:rsidR="00AA1F95" w:rsidRPr="00AA1F95" w:rsidRDefault="00802CB9" w:rsidP="00AA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AA1F95" w:rsidRPr="00AA1F95">
        <w:rPr>
          <w:rFonts w:ascii="Times New Roman" w:hAnsi="Times New Roman" w:cs="Times New Roman"/>
          <w:sz w:val="24"/>
          <w:szCs w:val="24"/>
        </w:rPr>
        <w:t xml:space="preserve">одписка на печатные периодические издания; </w:t>
      </w:r>
    </w:p>
    <w:p w14:paraId="78C91B8D" w14:textId="321F9CDB" w:rsidR="00AA1F95" w:rsidRPr="00AA1F95" w:rsidRDefault="00802CB9" w:rsidP="00AA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="00AA1F95" w:rsidRPr="00AA1F95">
        <w:rPr>
          <w:rFonts w:ascii="Times New Roman" w:hAnsi="Times New Roman" w:cs="Times New Roman"/>
          <w:sz w:val="24"/>
          <w:szCs w:val="24"/>
        </w:rPr>
        <w:t xml:space="preserve">оличество названий (не экземпляров!) </w:t>
      </w:r>
      <w:r w:rsidR="00AA1F95">
        <w:rPr>
          <w:rFonts w:ascii="Times New Roman" w:hAnsi="Times New Roman" w:cs="Times New Roman"/>
          <w:sz w:val="24"/>
          <w:szCs w:val="24"/>
        </w:rPr>
        <w:t>на библиотеку-филиал (2022 г. –; 2023</w:t>
      </w:r>
      <w:r w:rsidR="00AA1F95" w:rsidRPr="00AA1F95">
        <w:rPr>
          <w:rFonts w:ascii="Times New Roman" w:hAnsi="Times New Roman" w:cs="Times New Roman"/>
          <w:sz w:val="24"/>
          <w:szCs w:val="24"/>
        </w:rPr>
        <w:t xml:space="preserve"> г. –).</w:t>
      </w:r>
    </w:p>
    <w:p w14:paraId="5632E423" w14:textId="3D72F590" w:rsidR="00AA1F95" w:rsidRPr="00AA1F95" w:rsidRDefault="00802CB9" w:rsidP="00AA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AA1F95" w:rsidRPr="00AA1F95">
        <w:rPr>
          <w:rFonts w:ascii="Times New Roman" w:hAnsi="Times New Roman" w:cs="Times New Roman"/>
          <w:sz w:val="24"/>
          <w:szCs w:val="24"/>
        </w:rPr>
        <w:t>одписка на удаленные сетевые ресурсы (эл</w:t>
      </w:r>
      <w:r>
        <w:rPr>
          <w:rFonts w:ascii="Times New Roman" w:hAnsi="Times New Roman" w:cs="Times New Roman"/>
          <w:sz w:val="24"/>
          <w:szCs w:val="24"/>
        </w:rPr>
        <w:t>ектронные библиотечные системы);</w:t>
      </w:r>
      <w:r w:rsidR="00AA1F95" w:rsidRPr="00AA1F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DD541" w14:textId="77777777" w:rsidR="00AA1F95" w:rsidRPr="00AA1F95" w:rsidRDefault="00AA1F95" w:rsidP="00AA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F95">
        <w:rPr>
          <w:rFonts w:ascii="Times New Roman" w:hAnsi="Times New Roman" w:cs="Times New Roman"/>
          <w:sz w:val="24"/>
          <w:szCs w:val="24"/>
        </w:rPr>
        <w:tab/>
        <w:t xml:space="preserve">Выбытие из фондов муниципальных библиотек </w:t>
      </w:r>
    </w:p>
    <w:p w14:paraId="683B1E84" w14:textId="2CDF4D8B" w:rsidR="00AA1F95" w:rsidRPr="00AA1F95" w:rsidRDefault="00AA1F95" w:rsidP="00AA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F95">
        <w:rPr>
          <w:rFonts w:ascii="Times New Roman" w:hAnsi="Times New Roman" w:cs="Times New Roman"/>
          <w:sz w:val="24"/>
          <w:szCs w:val="24"/>
        </w:rPr>
        <w:t></w:t>
      </w:r>
      <w:r w:rsidRPr="00AA1F95">
        <w:rPr>
          <w:rFonts w:ascii="Times New Roman" w:hAnsi="Times New Roman" w:cs="Times New Roman"/>
          <w:sz w:val="24"/>
          <w:szCs w:val="24"/>
        </w:rPr>
        <w:tab/>
        <w:t xml:space="preserve"> Привести дан</w:t>
      </w:r>
      <w:r>
        <w:rPr>
          <w:rFonts w:ascii="Times New Roman" w:hAnsi="Times New Roman" w:cs="Times New Roman"/>
          <w:sz w:val="24"/>
          <w:szCs w:val="24"/>
        </w:rPr>
        <w:t>ные по выбытию документов</w:t>
      </w:r>
      <w:r w:rsidRPr="00AA1F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0E8A31" w14:textId="77777777" w:rsidR="00AA1F95" w:rsidRPr="00AA1F95" w:rsidRDefault="00AA1F95" w:rsidP="00AA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F95">
        <w:rPr>
          <w:rFonts w:ascii="Times New Roman" w:hAnsi="Times New Roman" w:cs="Times New Roman"/>
          <w:sz w:val="24"/>
          <w:szCs w:val="24"/>
        </w:rPr>
        <w:t></w:t>
      </w:r>
      <w:r w:rsidRPr="00AA1F95">
        <w:rPr>
          <w:rFonts w:ascii="Times New Roman" w:hAnsi="Times New Roman" w:cs="Times New Roman"/>
          <w:sz w:val="24"/>
          <w:szCs w:val="24"/>
        </w:rPr>
        <w:tab/>
        <w:t xml:space="preserve">по отраслям знаний, </w:t>
      </w:r>
    </w:p>
    <w:p w14:paraId="2BD84448" w14:textId="4D7CC383" w:rsidR="00AA1F95" w:rsidRPr="00AA1F95" w:rsidRDefault="00AA1F95" w:rsidP="00AA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F95">
        <w:rPr>
          <w:rFonts w:ascii="Times New Roman" w:hAnsi="Times New Roman" w:cs="Times New Roman"/>
          <w:sz w:val="24"/>
          <w:szCs w:val="24"/>
        </w:rPr>
        <w:t></w:t>
      </w:r>
      <w:r w:rsidRPr="00AA1F95">
        <w:rPr>
          <w:rFonts w:ascii="Times New Roman" w:hAnsi="Times New Roman" w:cs="Times New Roman"/>
          <w:sz w:val="24"/>
          <w:szCs w:val="24"/>
        </w:rPr>
        <w:tab/>
        <w:t>по причинам выбытия</w:t>
      </w:r>
      <w:r w:rsidR="00802CB9">
        <w:rPr>
          <w:rFonts w:ascii="Times New Roman" w:hAnsi="Times New Roman" w:cs="Times New Roman"/>
          <w:sz w:val="24"/>
          <w:szCs w:val="24"/>
        </w:rPr>
        <w:t>.</w:t>
      </w:r>
    </w:p>
    <w:p w14:paraId="22C046C4" w14:textId="4BE46E3E" w:rsidR="00AA1F95" w:rsidRPr="00AA1F95" w:rsidRDefault="00AA1F95" w:rsidP="0080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F95">
        <w:rPr>
          <w:rFonts w:ascii="Times New Roman" w:hAnsi="Times New Roman" w:cs="Times New Roman"/>
          <w:sz w:val="24"/>
          <w:szCs w:val="24"/>
        </w:rPr>
        <w:t>Общее количество списанных документов должно совпадать с данными «Свода…»!</w:t>
      </w:r>
    </w:p>
    <w:p w14:paraId="2A62F7FA" w14:textId="4567810E" w:rsidR="00AA1F95" w:rsidRDefault="00AA1F95" w:rsidP="00AA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F95">
        <w:rPr>
          <w:rFonts w:ascii="Times New Roman" w:hAnsi="Times New Roman" w:cs="Times New Roman"/>
          <w:sz w:val="24"/>
          <w:szCs w:val="24"/>
        </w:rPr>
        <w:t>Сведения об учтенных и ликвидированных отказах.</w:t>
      </w:r>
    </w:p>
    <w:p w14:paraId="066683DA" w14:textId="77777777" w:rsidR="00802CB9" w:rsidRDefault="00802CB9" w:rsidP="00475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3ADE3C" w14:textId="6A66D782" w:rsidR="00475BB9" w:rsidRPr="00475BB9" w:rsidRDefault="00475BB9" w:rsidP="00475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4.3. Финансирование </w:t>
      </w:r>
      <w:r w:rsidRPr="00475BB9">
        <w:rPr>
          <w:rFonts w:ascii="Times New Roman" w:hAnsi="Times New Roman" w:cs="Times New Roman"/>
          <w:b/>
          <w:sz w:val="24"/>
          <w:szCs w:val="24"/>
        </w:rPr>
        <w:t>комплектования (объемы, основные источники).</w:t>
      </w:r>
    </w:p>
    <w:p w14:paraId="58D65EDB" w14:textId="77777777" w:rsidR="00DA407B" w:rsidRDefault="00DA407B" w:rsidP="00555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032FB" w14:textId="1E059FF6" w:rsidR="00AA1F95" w:rsidRPr="00DA407B" w:rsidRDefault="00DA407B" w:rsidP="00555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07B">
        <w:rPr>
          <w:rFonts w:ascii="Times New Roman" w:hAnsi="Times New Roman" w:cs="Times New Roman"/>
          <w:b/>
          <w:sz w:val="24"/>
          <w:szCs w:val="24"/>
        </w:rPr>
        <w:t>Краткие выводы по подразделу. Основные тенденции в формировании и использовании фондов.</w:t>
      </w:r>
    </w:p>
    <w:p w14:paraId="50717B5F" w14:textId="77777777" w:rsidR="00802CB9" w:rsidRDefault="00802CB9" w:rsidP="00BC4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76B94" w14:textId="7154774B" w:rsidR="00BC4359" w:rsidRPr="00BC4359" w:rsidRDefault="00BC4359" w:rsidP="00BC4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359">
        <w:rPr>
          <w:rFonts w:ascii="Times New Roman" w:hAnsi="Times New Roman" w:cs="Times New Roman"/>
          <w:b/>
          <w:sz w:val="24"/>
          <w:szCs w:val="24"/>
        </w:rPr>
        <w:t xml:space="preserve">4.4. Обеспечение сохранности фондов:  </w:t>
      </w:r>
    </w:p>
    <w:p w14:paraId="1D16F571" w14:textId="2FED85BD" w:rsidR="00BC4359" w:rsidRPr="00BC4359" w:rsidRDefault="00BC4359" w:rsidP="00BC4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359">
        <w:rPr>
          <w:rFonts w:ascii="Times New Roman" w:hAnsi="Times New Roman" w:cs="Times New Roman"/>
          <w:sz w:val="24"/>
          <w:szCs w:val="24"/>
        </w:rPr>
        <w:t></w:t>
      </w:r>
      <w:r w:rsidRPr="00BC4359">
        <w:rPr>
          <w:rFonts w:ascii="Times New Roman" w:hAnsi="Times New Roman" w:cs="Times New Roman"/>
          <w:sz w:val="24"/>
          <w:szCs w:val="24"/>
        </w:rPr>
        <w:tab/>
        <w:t>проверка и передача фондов библиотек в условиях рестр</w:t>
      </w:r>
      <w:r w:rsidR="00802CB9">
        <w:rPr>
          <w:rFonts w:ascii="Times New Roman" w:hAnsi="Times New Roman" w:cs="Times New Roman"/>
          <w:sz w:val="24"/>
          <w:szCs w:val="24"/>
        </w:rPr>
        <w:t xml:space="preserve">уктуризации библиотечной сети; </w:t>
      </w:r>
    </w:p>
    <w:p w14:paraId="14D2C060" w14:textId="44179DA2" w:rsidR="00BC4359" w:rsidRPr="00BC4359" w:rsidRDefault="00BC4359" w:rsidP="00BC4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359">
        <w:rPr>
          <w:rFonts w:ascii="Times New Roman" w:hAnsi="Times New Roman" w:cs="Times New Roman"/>
          <w:sz w:val="24"/>
          <w:szCs w:val="24"/>
        </w:rPr>
        <w:t></w:t>
      </w:r>
      <w:r w:rsidRPr="00BC4359">
        <w:rPr>
          <w:rFonts w:ascii="Times New Roman" w:hAnsi="Times New Roman" w:cs="Times New Roman"/>
          <w:sz w:val="24"/>
          <w:szCs w:val="24"/>
        </w:rPr>
        <w:tab/>
        <w:t>число отремонтированных, переплетенны</w:t>
      </w:r>
      <w:r w:rsidR="00802CB9">
        <w:rPr>
          <w:rFonts w:ascii="Times New Roman" w:hAnsi="Times New Roman" w:cs="Times New Roman"/>
          <w:sz w:val="24"/>
          <w:szCs w:val="24"/>
        </w:rPr>
        <w:t>х, отреставрированных изданий;</w:t>
      </w:r>
    </w:p>
    <w:p w14:paraId="302274FE" w14:textId="6C265FD8" w:rsidR="00BC4359" w:rsidRDefault="00BC4359" w:rsidP="0032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BC4359">
        <w:rPr>
          <w:rFonts w:ascii="Times New Roman" w:hAnsi="Times New Roman" w:cs="Times New Roman"/>
          <w:sz w:val="24"/>
          <w:szCs w:val="24"/>
        </w:rPr>
        <w:t>ероприятия по ликвидации читательской задолженности (выходы на дом, в школы и т.д.; составление списков задолжнико</w:t>
      </w:r>
      <w:r w:rsidR="00321AFD">
        <w:rPr>
          <w:rFonts w:ascii="Times New Roman" w:hAnsi="Times New Roman" w:cs="Times New Roman"/>
          <w:sz w:val="24"/>
          <w:szCs w:val="24"/>
        </w:rPr>
        <w:t>в, кол-во звонков, письма по электронной</w:t>
      </w:r>
      <w:r w:rsidRPr="00BC4359">
        <w:rPr>
          <w:rFonts w:ascii="Times New Roman" w:hAnsi="Times New Roman" w:cs="Times New Roman"/>
          <w:sz w:val="24"/>
          <w:szCs w:val="24"/>
        </w:rPr>
        <w:t xml:space="preserve"> почте, использование соц. сетей) (указать кол-во).</w:t>
      </w:r>
    </w:p>
    <w:p w14:paraId="2E8FDCC7" w14:textId="57583F0A" w:rsidR="00BC4359" w:rsidRPr="00BC4359" w:rsidRDefault="00BC4359" w:rsidP="0032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359">
        <w:rPr>
          <w:rFonts w:ascii="Times New Roman" w:hAnsi="Times New Roman" w:cs="Times New Roman"/>
          <w:sz w:val="24"/>
          <w:szCs w:val="24"/>
        </w:rPr>
        <w:t>Привести примеры мероприятий по сохранности ф</w:t>
      </w:r>
      <w:r>
        <w:rPr>
          <w:rFonts w:ascii="Times New Roman" w:hAnsi="Times New Roman" w:cs="Times New Roman"/>
          <w:sz w:val="24"/>
          <w:szCs w:val="24"/>
        </w:rPr>
        <w:t xml:space="preserve">онда (акции, месячники, работа </w:t>
      </w:r>
      <w:r w:rsidRPr="00BC4359">
        <w:rPr>
          <w:rFonts w:ascii="Times New Roman" w:hAnsi="Times New Roman" w:cs="Times New Roman"/>
          <w:sz w:val="24"/>
          <w:szCs w:val="24"/>
        </w:rPr>
        <w:t>с задолжниками)</w:t>
      </w:r>
      <w:r w:rsidR="00FE0363">
        <w:rPr>
          <w:rFonts w:ascii="Times New Roman" w:hAnsi="Times New Roman" w:cs="Times New Roman"/>
          <w:sz w:val="24"/>
          <w:szCs w:val="24"/>
        </w:rPr>
        <w:t>.</w:t>
      </w:r>
    </w:p>
    <w:p w14:paraId="64622188" w14:textId="77777777" w:rsidR="00BC4359" w:rsidRDefault="00BC4359" w:rsidP="00BC4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0DDAB" w14:textId="7356CF78" w:rsidR="00AA1F95" w:rsidRPr="00BC4359" w:rsidRDefault="00BC4359" w:rsidP="00BC4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359">
        <w:rPr>
          <w:rFonts w:ascii="Times New Roman" w:hAnsi="Times New Roman" w:cs="Times New Roman"/>
          <w:b/>
          <w:sz w:val="24"/>
          <w:szCs w:val="24"/>
        </w:rPr>
        <w:t>Краткие выводы по подразделу. Основные проблемы обеспечения сохранности библиотечных фондов.</w:t>
      </w:r>
    </w:p>
    <w:p w14:paraId="4DF9F5F1" w14:textId="77777777" w:rsidR="00AA1F95" w:rsidRPr="00BC4359" w:rsidRDefault="00AA1F95" w:rsidP="00555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F83F7" w14:textId="77777777" w:rsidR="00BC4359" w:rsidRPr="00BC4359" w:rsidRDefault="00BC4359" w:rsidP="00BC435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C435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5. Электронные и сетевые ресурсы.</w:t>
      </w:r>
    </w:p>
    <w:p w14:paraId="28612B7D" w14:textId="77777777" w:rsidR="00321AFD" w:rsidRDefault="00321AFD" w:rsidP="00BC43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242E6FAC" w14:textId="0D4843E4" w:rsidR="00BC4359" w:rsidRPr="00BC4359" w:rsidRDefault="00BC4359" w:rsidP="00BC43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BC4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5.1. Формирование электронных каталогов и других баз данных муниципальными библиотеками. Динамика каталогизации.</w:t>
      </w:r>
    </w:p>
    <w:p w14:paraId="701B8BF5" w14:textId="77777777" w:rsidR="0004419E" w:rsidRDefault="0004419E" w:rsidP="006A5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6C41B" w14:textId="2624E2BF" w:rsidR="006A5BCC" w:rsidRPr="006A5BCC" w:rsidRDefault="006A5BCC" w:rsidP="006A5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BCC">
        <w:rPr>
          <w:rFonts w:ascii="Times New Roman" w:hAnsi="Times New Roman" w:cs="Times New Roman"/>
          <w:b/>
          <w:sz w:val="24"/>
          <w:szCs w:val="24"/>
        </w:rPr>
        <w:t xml:space="preserve">5.2. Оцифровка документов библиотечного фонда муниципальных библиотек: </w:t>
      </w:r>
    </w:p>
    <w:p w14:paraId="0251EF83" w14:textId="77777777" w:rsidR="006A5BCC" w:rsidRDefault="006A5BCC" w:rsidP="0087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D2FA5" w14:textId="0E26D1F9" w:rsidR="00106DA0" w:rsidRPr="006A5BCC" w:rsidRDefault="006A5BCC" w:rsidP="0087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BCC">
        <w:rPr>
          <w:rFonts w:ascii="Times New Roman" w:hAnsi="Times New Roman" w:cs="Times New Roman"/>
          <w:sz w:val="24"/>
          <w:szCs w:val="24"/>
        </w:rPr>
        <w:t>Разделы 5.1 и 5.2 заполняет только Центральная библиотека им. А.С.Пушкина</w:t>
      </w:r>
    </w:p>
    <w:p w14:paraId="6253475E" w14:textId="59EA89B0" w:rsidR="006A5BCC" w:rsidRPr="006A5BCC" w:rsidRDefault="006A5BCC" w:rsidP="009323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FE5C64E" w14:textId="77777777" w:rsidR="006A5BCC" w:rsidRPr="006A5BCC" w:rsidRDefault="006A5BCC" w:rsidP="006A5BC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A5BC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муниципальными библиотеками в динамике. Способы продвижения.</w:t>
      </w:r>
    </w:p>
    <w:p w14:paraId="619EE88B" w14:textId="179B6509" w:rsidR="003C508A" w:rsidRPr="0004419E" w:rsidRDefault="0004419E" w:rsidP="0087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sz w:val="24"/>
          <w:szCs w:val="24"/>
        </w:rPr>
        <w:t>В отчете отразить:</w:t>
      </w:r>
    </w:p>
    <w:p w14:paraId="6BA0A452" w14:textId="17409431" w:rsidR="00BC4359" w:rsidRPr="003C508A" w:rsidRDefault="0004419E" w:rsidP="0087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C508A" w:rsidRPr="003C508A">
        <w:rPr>
          <w:rFonts w:ascii="Times New Roman" w:hAnsi="Times New Roman" w:cs="Times New Roman"/>
          <w:sz w:val="24"/>
          <w:szCs w:val="24"/>
        </w:rPr>
        <w:t>аличие возможности доступа к электронному каталогу МБУК «ЦБС»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80BB74" w14:textId="5EC257D5" w:rsidR="00BC4359" w:rsidRPr="003C508A" w:rsidRDefault="0004419E" w:rsidP="0087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508A">
        <w:rPr>
          <w:rFonts w:ascii="Times New Roman" w:hAnsi="Times New Roman" w:cs="Times New Roman"/>
          <w:sz w:val="24"/>
          <w:szCs w:val="24"/>
        </w:rPr>
        <w:t>редоставление пользователям ресурсов</w:t>
      </w:r>
      <w:r w:rsidR="003C508A" w:rsidRPr="003C508A">
        <w:rPr>
          <w:rFonts w:ascii="Times New Roman" w:hAnsi="Times New Roman" w:cs="Times New Roman"/>
          <w:sz w:val="24"/>
          <w:szCs w:val="24"/>
        </w:rPr>
        <w:t xml:space="preserve"> НЭБ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53FB16" w14:textId="485583F2" w:rsidR="003C508A" w:rsidRPr="003C508A" w:rsidRDefault="003C508A" w:rsidP="003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8A">
        <w:rPr>
          <w:rFonts w:ascii="Times New Roman" w:hAnsi="Times New Roman" w:cs="Times New Roman"/>
          <w:sz w:val="24"/>
          <w:szCs w:val="24"/>
        </w:rPr>
        <w:t xml:space="preserve">Выдано (просмотрено) документов из фондов других библиотек - </w:t>
      </w:r>
    </w:p>
    <w:p w14:paraId="5EDCE19C" w14:textId="09933931" w:rsidR="00BC4359" w:rsidRPr="003C508A" w:rsidRDefault="003C508A" w:rsidP="003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8A">
        <w:rPr>
          <w:rFonts w:ascii="Times New Roman" w:hAnsi="Times New Roman" w:cs="Times New Roman"/>
          <w:sz w:val="24"/>
          <w:szCs w:val="24"/>
        </w:rPr>
        <w:t xml:space="preserve">из них доступных в виртуальных читальных залах - </w:t>
      </w:r>
    </w:p>
    <w:p w14:paraId="444438B8" w14:textId="77777777" w:rsidR="003C508A" w:rsidRDefault="003C508A" w:rsidP="00874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1B9D7" w14:textId="77777777" w:rsidR="003C508A" w:rsidRPr="003C508A" w:rsidRDefault="003C508A" w:rsidP="003C50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8A">
        <w:rPr>
          <w:rFonts w:ascii="Times New Roman" w:hAnsi="Times New Roman" w:cs="Times New Roman"/>
          <w:b/>
          <w:sz w:val="24"/>
          <w:szCs w:val="24"/>
        </w:rPr>
        <w:t xml:space="preserve">5.4. Представительство муниципальных библиотек в Интернете: </w:t>
      </w:r>
    </w:p>
    <w:p w14:paraId="1FC32035" w14:textId="77777777" w:rsidR="003C508A" w:rsidRPr="003C508A" w:rsidRDefault="003C508A" w:rsidP="003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8A">
        <w:rPr>
          <w:rFonts w:ascii="Times New Roman" w:hAnsi="Times New Roman" w:cs="Times New Roman"/>
          <w:sz w:val="24"/>
          <w:szCs w:val="24"/>
        </w:rPr>
        <w:t></w:t>
      </w:r>
      <w:r w:rsidRPr="003C508A">
        <w:rPr>
          <w:rFonts w:ascii="Times New Roman" w:hAnsi="Times New Roman" w:cs="Times New Roman"/>
          <w:sz w:val="24"/>
          <w:szCs w:val="24"/>
        </w:rPr>
        <w:tab/>
        <w:t xml:space="preserve">число муниципальных библиотек, имеющих веб-сайты; </w:t>
      </w:r>
    </w:p>
    <w:p w14:paraId="63B56701" w14:textId="77777777" w:rsidR="0004419E" w:rsidRDefault="003C508A" w:rsidP="003C508A">
      <w:pPr>
        <w:spacing w:after="0" w:line="240" w:lineRule="auto"/>
        <w:jc w:val="both"/>
      </w:pPr>
      <w:r w:rsidRPr="003C508A">
        <w:rPr>
          <w:rFonts w:ascii="Times New Roman" w:hAnsi="Times New Roman" w:cs="Times New Roman"/>
          <w:sz w:val="24"/>
          <w:szCs w:val="24"/>
        </w:rPr>
        <w:t></w:t>
      </w:r>
      <w:r w:rsidRPr="003C508A">
        <w:rPr>
          <w:rFonts w:ascii="Times New Roman" w:hAnsi="Times New Roman" w:cs="Times New Roman"/>
          <w:sz w:val="24"/>
          <w:szCs w:val="24"/>
        </w:rPr>
        <w:tab/>
        <w:t>число муниципальных библиотек, имеющих активные веб-страницы, аккаунты</w:t>
      </w:r>
      <w:r w:rsidR="00BF5F17">
        <w:rPr>
          <w:rFonts w:ascii="Times New Roman" w:hAnsi="Times New Roman" w:cs="Times New Roman"/>
          <w:sz w:val="24"/>
          <w:szCs w:val="24"/>
        </w:rPr>
        <w:t xml:space="preserve"> </w:t>
      </w:r>
      <w:r w:rsidRPr="003C508A">
        <w:rPr>
          <w:rFonts w:ascii="Times New Roman" w:hAnsi="Times New Roman" w:cs="Times New Roman"/>
          <w:sz w:val="24"/>
          <w:szCs w:val="24"/>
        </w:rPr>
        <w:t>в социальных сетях и т.п.</w:t>
      </w:r>
      <w:r w:rsidR="00BF5F17" w:rsidRPr="00BF5F17">
        <w:t xml:space="preserve"> </w:t>
      </w:r>
    </w:p>
    <w:p w14:paraId="3BFB2BB4" w14:textId="4A16B1F2" w:rsidR="003C508A" w:rsidRPr="003C508A" w:rsidRDefault="00BF5F17" w:rsidP="003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4419E">
        <w:rPr>
          <w:rFonts w:ascii="Times New Roman" w:hAnsi="Times New Roman" w:cs="Times New Roman"/>
          <w:sz w:val="24"/>
          <w:szCs w:val="24"/>
        </w:rPr>
        <w:t>кажите</w:t>
      </w:r>
      <w:r w:rsidRPr="00BF5F17">
        <w:rPr>
          <w:rFonts w:ascii="Times New Roman" w:hAnsi="Times New Roman" w:cs="Times New Roman"/>
          <w:sz w:val="24"/>
          <w:szCs w:val="24"/>
        </w:rPr>
        <w:t xml:space="preserve"> ваше представительство в социальных сетях и т.п. (назвать и дать ссылки).</w:t>
      </w:r>
    </w:p>
    <w:p w14:paraId="657C4956" w14:textId="77777777" w:rsidR="003C508A" w:rsidRDefault="003C508A" w:rsidP="00874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22865" w14:textId="5DDF0ADF" w:rsidR="00BF5F17" w:rsidRPr="00BF5F17" w:rsidRDefault="00BF5F17" w:rsidP="00BF5F1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5F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5.5. Предоставление виртуальных услуг и сервисов</w:t>
      </w:r>
      <w:r w:rsidRPr="00BF5F17">
        <w:t xml:space="preserve"> </w:t>
      </w:r>
      <w:r w:rsidRPr="00BF5F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(кратко описать виды, охарактеризовать динамику). </w:t>
      </w:r>
      <w:r w:rsidR="000441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Например, 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ыполнение запросов пользователей </w:t>
      </w:r>
      <w:r w:rsidRPr="00BF5F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через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«Виртуальную справочную службу».</w:t>
      </w:r>
    </w:p>
    <w:p w14:paraId="1F4CCF94" w14:textId="4E4B0854" w:rsidR="00BF5F17" w:rsidRPr="00BF5F17" w:rsidRDefault="00BF5F17" w:rsidP="00044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5F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основном этот раздел заполняется структурными подразделениями Центральной библиотеки</w:t>
      </w:r>
      <w:r w:rsidR="000441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им. А.С.Пушкина</w:t>
      </w:r>
      <w:r w:rsidRPr="00BF5F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5CCD276" w14:textId="77777777" w:rsidR="0004419E" w:rsidRDefault="0004419E" w:rsidP="00BF5F1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BC54954" w14:textId="50D711A5" w:rsidR="00BF5F17" w:rsidRPr="00BF5F17" w:rsidRDefault="00BF5F17" w:rsidP="00BF5F1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5F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Краткие выводы по разделу. Положительные изменения и ключевые проблемы формирования и использования электронных ресурсов в библиотечной сфере региона.</w:t>
      </w:r>
    </w:p>
    <w:p w14:paraId="0EB68D57" w14:textId="7B9A234F" w:rsidR="00BF5F17" w:rsidRPr="00BF5F17" w:rsidRDefault="00BF5F17" w:rsidP="00BF5F1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C58EBE5" w14:textId="77777777" w:rsidR="00BF5F17" w:rsidRPr="00BF5F17" w:rsidRDefault="00BF5F17" w:rsidP="00BF5F1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5F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 Организация и содержание библиотечного обслуживания пользователей.</w:t>
      </w:r>
    </w:p>
    <w:p w14:paraId="07115A7A" w14:textId="77777777" w:rsidR="002D3167" w:rsidRDefault="002D3167" w:rsidP="00BF5F1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A5E66E4" w14:textId="4DE28B93" w:rsidR="00BF5F17" w:rsidRPr="00BF5F17" w:rsidRDefault="00BF5F17" w:rsidP="00BF5F1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5F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6.1. Общая характеристика основных направлений библиотечного обслуживания населения региона, с учетом расстановки приоритетов в анализируемом году.</w:t>
      </w:r>
    </w:p>
    <w:p w14:paraId="3C6807C8" w14:textId="355251B1" w:rsidR="00EC73FD" w:rsidRPr="00F2443E" w:rsidRDefault="002D3167" w:rsidP="00F24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167">
        <w:rPr>
          <w:rFonts w:ascii="Times New Roman" w:hAnsi="Times New Roman" w:cs="Times New Roman"/>
          <w:sz w:val="24"/>
          <w:szCs w:val="24"/>
        </w:rPr>
        <w:t xml:space="preserve">Перечисляются ваши приоритетные направления деятельности. </w:t>
      </w:r>
      <w:r w:rsidR="00BF5F17" w:rsidRPr="00EC73FD">
        <w:rPr>
          <w:rFonts w:ascii="Times New Roman" w:hAnsi="Times New Roman" w:cs="Times New Roman"/>
          <w:sz w:val="24"/>
          <w:szCs w:val="24"/>
        </w:rPr>
        <w:t>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14:paraId="4C4DEF44" w14:textId="1BC84012" w:rsidR="00EC73FD" w:rsidRPr="00EC73FD" w:rsidRDefault="00EC73FD" w:rsidP="00EC73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EC73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lastRenderedPageBreak/>
        <w:t>6.2. Программно-проектная деятельность библиотек, в том числе на осн</w:t>
      </w:r>
      <w:r w:rsidR="001B47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ове </w:t>
      </w:r>
      <w:r w:rsidRPr="00EC73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взаимодействия с негосударственными организациями. </w:t>
      </w:r>
    </w:p>
    <w:p w14:paraId="6BA81D1A" w14:textId="59E8F803" w:rsidR="00BF5F17" w:rsidRPr="00EC73FD" w:rsidRDefault="00BF5F17" w:rsidP="00F24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3FD">
        <w:rPr>
          <w:rFonts w:ascii="Times New Roman" w:hAnsi="Times New Roman" w:cs="Times New Roman"/>
          <w:sz w:val="24"/>
          <w:szCs w:val="24"/>
        </w:rPr>
        <w:t xml:space="preserve">Отражается работа по </w:t>
      </w:r>
      <w:r w:rsidR="002D3167">
        <w:rPr>
          <w:rFonts w:ascii="Times New Roman" w:hAnsi="Times New Roman" w:cs="Times New Roman"/>
          <w:sz w:val="24"/>
          <w:szCs w:val="24"/>
        </w:rPr>
        <w:t xml:space="preserve">реализации библиотечных программ. </w:t>
      </w:r>
      <w:r w:rsidR="00EC73FD">
        <w:rPr>
          <w:rFonts w:ascii="Times New Roman" w:hAnsi="Times New Roman" w:cs="Times New Roman"/>
          <w:sz w:val="24"/>
          <w:szCs w:val="24"/>
        </w:rPr>
        <w:t>Например: в</w:t>
      </w:r>
      <w:r w:rsidRPr="00EC73FD">
        <w:rPr>
          <w:rFonts w:ascii="Times New Roman" w:hAnsi="Times New Roman" w:cs="Times New Roman"/>
          <w:sz w:val="24"/>
          <w:szCs w:val="24"/>
        </w:rPr>
        <w:t xml:space="preserve"> течение года библиотека работала по программе «…». В ее рамках проведено … мероприятий, которыми охвачено … человек. В рамках программы участвовали в конкурсе «…» и т.д.</w:t>
      </w:r>
      <w:r w:rsidR="001B4737">
        <w:rPr>
          <w:rFonts w:ascii="Times New Roman" w:hAnsi="Times New Roman" w:cs="Times New Roman"/>
          <w:sz w:val="24"/>
          <w:szCs w:val="24"/>
        </w:rPr>
        <w:t xml:space="preserve"> Значимым мероприятием стал фестиваль «»…….</w:t>
      </w:r>
    </w:p>
    <w:p w14:paraId="6F90896D" w14:textId="73B436A8" w:rsidR="005A16DE" w:rsidRPr="005A16DE" w:rsidRDefault="001B4737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 пунктах 6.3</w:t>
      </w:r>
      <w:r w:rsidRPr="001B47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– 6.9 Важно грамотно изложить содержание мероприятий по тематическим направлениям.</w:t>
      </w:r>
    </w:p>
    <w:p w14:paraId="16F50FA3" w14:textId="77777777" w:rsidR="005A16DE" w:rsidRPr="005A16DE" w:rsidRDefault="005A16DE" w:rsidP="005A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5A16D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6.3. Гражданско-патриотическое воспитание.</w:t>
      </w:r>
    </w:p>
    <w:p w14:paraId="5265AF90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6.3.1</w:t>
      </w: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Программно-проектная деятельность.</w:t>
      </w:r>
    </w:p>
    <w:p w14:paraId="0B7B8E6F" w14:textId="01C0E4A6" w:rsidR="001B4737" w:rsidRDefault="001B4737" w:rsidP="001B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</w:t>
      </w:r>
      <w:r w:rsidRPr="001B47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оказать программно-пр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оектную деятельность по данному </w:t>
      </w:r>
      <w:r w:rsidRPr="001B47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направлению. Отразить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цель и результативность (количество </w:t>
      </w:r>
      <w:r w:rsidRPr="001B47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мероприятий, участников, просмотров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</w:t>
      </w:r>
      <w:r w:rsidRPr="001B47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постов в соц. сетях)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14:paraId="7B47E8BE" w14:textId="09B0BD8C" w:rsidR="001B4737" w:rsidRDefault="005A16DE" w:rsidP="001B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6.3.</w:t>
      </w:r>
      <w:r w:rsidR="001B47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2. Участие в масштабных акциях.</w:t>
      </w:r>
    </w:p>
    <w:p w14:paraId="6A000F2C" w14:textId="051E6CFD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6.3.3. Пополнение фонда.</w:t>
      </w:r>
    </w:p>
    <w:p w14:paraId="1F52F17D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6.3.4.</w:t>
      </w:r>
      <w:r w:rsidRPr="005A16DE">
        <w:rPr>
          <w:rFonts w:ascii="Times New Roman" w:eastAsia="Calibri" w:hAnsi="Times New Roman" w:cs="Times New Roman"/>
          <w:sz w:val="24"/>
          <w:szCs w:val="24"/>
        </w:rPr>
        <w:t xml:space="preserve"> Основные направления в работе.</w:t>
      </w:r>
    </w:p>
    <w:p w14:paraId="34249713" w14:textId="415785F1" w:rsidR="001B4737" w:rsidRDefault="001B4737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</w:t>
      </w:r>
      <w:r w:rsidRPr="001B47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аскрыть ведущие темы года по данному направлению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Pr="001B473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</w:t>
      </w:r>
      <w:r w:rsidRPr="001B47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риводя как примеры циклы мероприятий, декады, месячники обязательно указывать даты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</w:t>
      </w:r>
      <w:r w:rsidRPr="001B47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в которые они проведены или какому событию/дате посвящены (из названия не всегда это понятно), а 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акже отражать результативность.</w:t>
      </w:r>
    </w:p>
    <w:p w14:paraId="4C070E78" w14:textId="50E701E9" w:rsid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6.3.5.</w:t>
      </w:r>
      <w:r w:rsidRPr="005A16DE">
        <w:rPr>
          <w:rFonts w:ascii="Times New Roman" w:eastAsia="Calibri" w:hAnsi="Times New Roman" w:cs="Times New Roman"/>
          <w:sz w:val="24"/>
          <w:szCs w:val="24"/>
        </w:rPr>
        <w:t xml:space="preserve"> Наиболее интересные мероприятия.</w:t>
      </w:r>
    </w:p>
    <w:p w14:paraId="49412348" w14:textId="2070A9C4" w:rsidR="001B4737" w:rsidRPr="005A16DE" w:rsidRDefault="001B4737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1B4737">
        <w:rPr>
          <w:rFonts w:ascii="Times New Roman" w:eastAsia="Calibri" w:hAnsi="Times New Roman" w:cs="Times New Roman"/>
          <w:sz w:val="24"/>
          <w:szCs w:val="24"/>
        </w:rPr>
        <w:t>азвать 1-2 наиболее ярких мероприятия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дать краткое содержание </w:t>
      </w:r>
      <w:r w:rsidR="00294213">
        <w:rPr>
          <w:rFonts w:ascii="Times New Roman" w:eastAsia="Calibri" w:hAnsi="Times New Roman" w:cs="Times New Roman"/>
          <w:sz w:val="24"/>
          <w:szCs w:val="24"/>
        </w:rPr>
        <w:t xml:space="preserve">каждого </w:t>
      </w:r>
      <w:r>
        <w:rPr>
          <w:rFonts w:ascii="Times New Roman" w:eastAsia="Calibri" w:hAnsi="Times New Roman" w:cs="Times New Roman"/>
          <w:sz w:val="24"/>
          <w:szCs w:val="24"/>
        </w:rPr>
        <w:t>мероприятия.</w:t>
      </w:r>
    </w:p>
    <w:p w14:paraId="45C2E510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Calibri" w:hAnsi="Times New Roman" w:cs="Times New Roman"/>
          <w:sz w:val="24"/>
          <w:szCs w:val="24"/>
        </w:rPr>
        <w:t>6.3.6. Новые формы и методы в работе.</w:t>
      </w:r>
    </w:p>
    <w:p w14:paraId="60DA7DFD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Calibri" w:hAnsi="Times New Roman" w:cs="Times New Roman"/>
          <w:sz w:val="24"/>
          <w:szCs w:val="24"/>
        </w:rPr>
        <w:t>6.3.7. Организация, участие в конкурсах патриотической направленности (районных, региональных, всероссийских).</w:t>
      </w:r>
    </w:p>
    <w:p w14:paraId="39203152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>6.3.8. Повышение квалификации библиотечных кадров по указанному направлению (на базе ЦБС и учебных центров: семинары, курсы повышения квалификации, вебинары и т.п.).</w:t>
      </w:r>
    </w:p>
    <w:p w14:paraId="2310EB89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>6.3.9. Деятельность клубов патриотической направленности.</w:t>
      </w:r>
    </w:p>
    <w:p w14:paraId="5B28AAF4" w14:textId="77777777" w:rsidR="005A16DE" w:rsidRPr="005A16DE" w:rsidRDefault="005A16DE" w:rsidP="005A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423337B8" w14:textId="77777777" w:rsidR="005A16DE" w:rsidRPr="00294213" w:rsidRDefault="005A16DE" w:rsidP="005A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2942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6. 4. Продвижение книги и чтения. </w:t>
      </w:r>
    </w:p>
    <w:p w14:paraId="450CACDD" w14:textId="7C9AB66B" w:rsidR="00294213" w:rsidRPr="00294213" w:rsidRDefault="00294213" w:rsidP="00294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Отразить в отчете:</w:t>
      </w:r>
    </w:p>
    <w:p w14:paraId="35722B0E" w14:textId="10512A52" w:rsidR="00294213" w:rsidRPr="00294213" w:rsidRDefault="00294213" w:rsidP="00294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• программно-проектную деяте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льность: задачи, целевые </w:t>
      </w:r>
      <w:r w:rsidRPr="00294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группы, сроки реализации, основные мероприятия, партнеры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</w:t>
      </w:r>
    </w:p>
    <w:p w14:paraId="7ACCB049" w14:textId="7113082A" w:rsidR="00294213" w:rsidRPr="00294213" w:rsidRDefault="00294213" w:rsidP="00294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• масштабные мероприятия, об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щественные события, посвященные </w:t>
      </w:r>
      <w:r w:rsidRPr="00294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книге и чтению (фестивали, 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сероссийские акции, собственные </w:t>
      </w:r>
      <w:r w:rsidRPr="00294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инициативы)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</w:t>
      </w:r>
    </w:p>
    <w:p w14:paraId="3B310C91" w14:textId="11DA38E4" w:rsidR="00294213" w:rsidRPr="00294213" w:rsidRDefault="00294213" w:rsidP="00294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• рекомендательную деятель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ность, продвижение качественной </w:t>
      </w:r>
      <w:r w:rsidRPr="00294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литературы, в т.ч. в онлайн-ср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еде (содержание тематика, темы, </w:t>
      </w:r>
      <w:r w:rsidRPr="00294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формы)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</w:t>
      </w:r>
    </w:p>
    <w:p w14:paraId="63BBEBDE" w14:textId="1C0FDA59" w:rsidR="00294213" w:rsidRPr="00294213" w:rsidRDefault="00294213" w:rsidP="00294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• вовлечение граждан в библиотечные проекты по поддержке чтения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</w:t>
      </w:r>
    </w:p>
    <w:p w14:paraId="0FA3216C" w14:textId="4127275C" w:rsidR="00294213" w:rsidRDefault="00294213" w:rsidP="00294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94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• работу читательских объе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динений, создание дискуссионных </w:t>
      </w:r>
      <w:r w:rsidRPr="00294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площадок, читательских мастерских и др.</w:t>
      </w:r>
    </w:p>
    <w:p w14:paraId="41ED68F5" w14:textId="49A9BC21" w:rsidR="005A16DE" w:rsidRPr="00294213" w:rsidRDefault="005A16DE" w:rsidP="00294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2942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6.5. Духовно-нравственное воспитание и просвещение.</w:t>
      </w:r>
    </w:p>
    <w:p w14:paraId="4BE0540C" w14:textId="77777777" w:rsidR="005A16DE" w:rsidRPr="00294213" w:rsidRDefault="005A16DE" w:rsidP="005A16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213">
        <w:rPr>
          <w:rFonts w:ascii="Times New Roman" w:eastAsia="Calibri" w:hAnsi="Times New Roman" w:cs="Times New Roman"/>
          <w:b/>
          <w:sz w:val="24"/>
          <w:szCs w:val="24"/>
        </w:rPr>
        <w:t>6.6. Экологическое просвещение населения.</w:t>
      </w:r>
    </w:p>
    <w:p w14:paraId="7805306A" w14:textId="77777777" w:rsidR="005A16DE" w:rsidRPr="00294213" w:rsidRDefault="005A16DE" w:rsidP="005A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4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6.7. Деятельность в помощь сельскохозяйственному производству и развитию личных подсобных хозяйств.</w:t>
      </w:r>
    </w:p>
    <w:p w14:paraId="7A1F4D76" w14:textId="77777777" w:rsidR="005A16DE" w:rsidRPr="005A16DE" w:rsidRDefault="005A16DE" w:rsidP="005A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6.8. Формирование здорового образа жизни.</w:t>
      </w:r>
    </w:p>
    <w:p w14:paraId="1DEBAAEB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Calibri" w:hAnsi="Times New Roman" w:cs="Times New Roman"/>
          <w:sz w:val="24"/>
          <w:szCs w:val="24"/>
        </w:rPr>
        <w:t>6.8.1. Количественные показатели (число мероприятий, количество участников).</w:t>
      </w:r>
    </w:p>
    <w:p w14:paraId="7508C75E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Calibri" w:hAnsi="Times New Roman" w:cs="Times New Roman"/>
          <w:sz w:val="24"/>
          <w:szCs w:val="24"/>
        </w:rPr>
        <w:t>6.8.2. Программно-проектная деятельность.</w:t>
      </w:r>
    </w:p>
    <w:p w14:paraId="6CD564B8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Calibri" w:hAnsi="Times New Roman" w:cs="Times New Roman"/>
          <w:sz w:val="24"/>
          <w:szCs w:val="24"/>
        </w:rPr>
        <w:t>6.8.3. Пополнение фонда.</w:t>
      </w:r>
    </w:p>
    <w:p w14:paraId="5185E58C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Calibri" w:hAnsi="Times New Roman" w:cs="Times New Roman"/>
          <w:sz w:val="24"/>
          <w:szCs w:val="24"/>
        </w:rPr>
        <w:t>6.8.4. Основные направления в работе.</w:t>
      </w:r>
    </w:p>
    <w:p w14:paraId="18C40BB2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Calibri" w:hAnsi="Times New Roman" w:cs="Times New Roman"/>
          <w:sz w:val="24"/>
          <w:szCs w:val="24"/>
        </w:rPr>
        <w:t>6.8.5. Привлечение дополнительных средств.</w:t>
      </w:r>
    </w:p>
    <w:p w14:paraId="34016B5B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Calibri" w:hAnsi="Times New Roman" w:cs="Times New Roman"/>
          <w:sz w:val="24"/>
          <w:szCs w:val="24"/>
        </w:rPr>
        <w:lastRenderedPageBreak/>
        <w:t>6.8.6. Наиболее интересные мероприятия.</w:t>
      </w:r>
    </w:p>
    <w:p w14:paraId="358044AC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Calibri" w:hAnsi="Times New Roman" w:cs="Times New Roman"/>
          <w:sz w:val="24"/>
          <w:szCs w:val="24"/>
        </w:rPr>
        <w:t>6.8.7. Новые формы и методы в работе.</w:t>
      </w:r>
    </w:p>
    <w:p w14:paraId="14D74052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Calibri" w:hAnsi="Times New Roman" w:cs="Times New Roman"/>
          <w:sz w:val="24"/>
          <w:szCs w:val="24"/>
        </w:rPr>
        <w:t>6.8.8. Организация, участие в конкурсах (районных, региональных, всероссийских) по ЗОЖ.</w:t>
      </w:r>
    </w:p>
    <w:p w14:paraId="20CB485B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>6.8.9. Повышение квалификации библиотечных кадров по указанному направлению (на базе ЦБС и учебных центров: семинары, курсы повышения квалификации, вебинары и т.п.).</w:t>
      </w:r>
    </w:p>
    <w:p w14:paraId="31A3983C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141315" w14:textId="77777777" w:rsidR="005A16DE" w:rsidRPr="005A16DE" w:rsidRDefault="005A16DE" w:rsidP="005A16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16DE">
        <w:rPr>
          <w:rFonts w:ascii="Times New Roman" w:eastAsia="Calibri" w:hAnsi="Times New Roman" w:cs="Times New Roman"/>
          <w:b/>
          <w:sz w:val="24"/>
          <w:szCs w:val="24"/>
        </w:rPr>
        <w:t>6.9. Работа с молодежью.</w:t>
      </w:r>
    </w:p>
    <w:p w14:paraId="592CEBF0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>6.9.1. Основные проблемы в работе с молодежью.</w:t>
      </w:r>
    </w:p>
    <w:p w14:paraId="2B6431D4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6DE">
        <w:rPr>
          <w:rFonts w:ascii="Times New Roman" w:eastAsia="Calibri" w:hAnsi="Times New Roman" w:cs="Times New Roman"/>
          <w:sz w:val="24"/>
          <w:szCs w:val="24"/>
        </w:rPr>
        <w:t xml:space="preserve">6.9.2. </w:t>
      </w: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показатели работы (пользователи, посещения, мероприятия) с указанием процента от общего числа, +/- к прошлому году.</w:t>
      </w:r>
    </w:p>
    <w:p w14:paraId="72AAD7AD" w14:textId="7209B425" w:rsidR="003A409F" w:rsidRDefault="003A409F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для заполнения</w:t>
      </w:r>
    </w:p>
    <w:p w14:paraId="0F52E509" w14:textId="77777777" w:rsidR="003A409F" w:rsidRDefault="003A409F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3588" w:type="pct"/>
        <w:jc w:val="center"/>
        <w:tblLook w:val="04A0" w:firstRow="1" w:lastRow="0" w:firstColumn="1" w:lastColumn="0" w:noHBand="0" w:noVBand="1"/>
      </w:tblPr>
      <w:tblGrid>
        <w:gridCol w:w="1659"/>
        <w:gridCol w:w="1533"/>
        <w:gridCol w:w="1650"/>
        <w:gridCol w:w="1864"/>
      </w:tblGrid>
      <w:tr w:rsidR="003A409F" w:rsidRPr="003A409F" w14:paraId="1A944FA2" w14:textId="77777777" w:rsidTr="003A409F">
        <w:trPr>
          <w:jc w:val="center"/>
        </w:trPr>
        <w:tc>
          <w:tcPr>
            <w:tcW w:w="1236" w:type="pct"/>
            <w:vAlign w:val="center"/>
          </w:tcPr>
          <w:p w14:paraId="42D11F5D" w14:textId="77777777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09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43" w:type="pct"/>
            <w:vAlign w:val="center"/>
          </w:tcPr>
          <w:p w14:paraId="6BAD146A" w14:textId="5286238F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30" w:type="pct"/>
            <w:vAlign w:val="center"/>
          </w:tcPr>
          <w:p w14:paraId="69F51A58" w14:textId="3626BF4E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90" w:type="pct"/>
            <w:vAlign w:val="center"/>
          </w:tcPr>
          <w:p w14:paraId="7B009B46" w14:textId="77777777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43E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3A409F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14:paraId="6151CF8D" w14:textId="77777777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09F">
              <w:rPr>
                <w:rFonts w:ascii="Times New Roman" w:hAnsi="Times New Roman"/>
                <w:sz w:val="24"/>
                <w:szCs w:val="24"/>
              </w:rPr>
              <w:t>прошлому году</w:t>
            </w:r>
          </w:p>
        </w:tc>
      </w:tr>
      <w:tr w:rsidR="003A409F" w:rsidRPr="003A409F" w14:paraId="5C336FE7" w14:textId="77777777" w:rsidTr="003A409F">
        <w:trPr>
          <w:jc w:val="center"/>
        </w:trPr>
        <w:tc>
          <w:tcPr>
            <w:tcW w:w="1236" w:type="pct"/>
            <w:vAlign w:val="center"/>
          </w:tcPr>
          <w:p w14:paraId="46BFB38C" w14:textId="77777777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09F">
              <w:rPr>
                <w:rFonts w:ascii="Times New Roman" w:hAnsi="Times New Roman"/>
                <w:sz w:val="24"/>
                <w:szCs w:val="24"/>
              </w:rPr>
              <w:t>пользователи</w:t>
            </w:r>
          </w:p>
        </w:tc>
        <w:tc>
          <w:tcPr>
            <w:tcW w:w="1143" w:type="pct"/>
            <w:vAlign w:val="center"/>
          </w:tcPr>
          <w:p w14:paraId="4357D674" w14:textId="6C1D4A15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Align w:val="center"/>
          </w:tcPr>
          <w:p w14:paraId="1BCAFCC1" w14:textId="669137F9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14:paraId="554F3F12" w14:textId="372020A5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09F" w:rsidRPr="003A409F" w14:paraId="4E7F2226" w14:textId="77777777" w:rsidTr="003A409F">
        <w:trPr>
          <w:jc w:val="center"/>
        </w:trPr>
        <w:tc>
          <w:tcPr>
            <w:tcW w:w="1236" w:type="pct"/>
            <w:vAlign w:val="center"/>
          </w:tcPr>
          <w:p w14:paraId="3C58CD01" w14:textId="77777777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09F"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1143" w:type="pct"/>
            <w:vAlign w:val="center"/>
          </w:tcPr>
          <w:p w14:paraId="35BD8245" w14:textId="58E70983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Align w:val="center"/>
          </w:tcPr>
          <w:p w14:paraId="423B61EA" w14:textId="0E0109F1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14:paraId="7B282778" w14:textId="3AB006C8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09F" w:rsidRPr="003A409F" w14:paraId="12155309" w14:textId="77777777" w:rsidTr="003A409F">
        <w:trPr>
          <w:jc w:val="center"/>
        </w:trPr>
        <w:tc>
          <w:tcPr>
            <w:tcW w:w="1236" w:type="pct"/>
            <w:vAlign w:val="center"/>
          </w:tcPr>
          <w:p w14:paraId="7E4DF9DF" w14:textId="77777777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09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43" w:type="pct"/>
            <w:vAlign w:val="center"/>
          </w:tcPr>
          <w:p w14:paraId="1077D9B3" w14:textId="70E2CFDF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Align w:val="center"/>
          </w:tcPr>
          <w:p w14:paraId="60E75AE7" w14:textId="60D1EFA1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14:paraId="26973692" w14:textId="3264D1D0" w:rsidR="003A409F" w:rsidRPr="003A409F" w:rsidRDefault="003A409F" w:rsidP="003A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CAE391" w14:textId="77777777" w:rsidR="003A409F" w:rsidRDefault="003A409F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D84B1D" w14:textId="4CA45907" w:rsid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>6.9.3. Основные направления работы.</w:t>
      </w:r>
    </w:p>
    <w:p w14:paraId="57F84891" w14:textId="4C91C172" w:rsidR="00A662DF" w:rsidRPr="005A16DE" w:rsidRDefault="00A662DF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2D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Например, приоритетными направлениями библиотечной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работе с молодежью</w:t>
      </w:r>
      <w:r w:rsidRPr="00A66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оставались: краеведческая работа, экологическое просвещение и формирование экологической культуры, продвижение книги и чтения.</w:t>
      </w:r>
    </w:p>
    <w:p w14:paraId="2DC65ABF" w14:textId="5866CB30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>6.9.4. Программы и проекты по работе с молодежь</w:t>
      </w:r>
      <w:r w:rsidR="00294213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D94289B" w14:textId="4B9F5BBF" w:rsid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>6.9.5. Периодические издания для молодежи, пополнение фонда.</w:t>
      </w:r>
    </w:p>
    <w:p w14:paraId="3B8F8A2D" w14:textId="6CAC63BB" w:rsidR="008E5131" w:rsidRPr="005A16DE" w:rsidRDefault="008E5131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сколько названий выписывает библиотека, перечислить их (если их более 10-ти, </w:t>
      </w:r>
      <w:r w:rsidR="00294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перечислить значимые издания для молодежи).</w:t>
      </w:r>
    </w:p>
    <w:p w14:paraId="27E68645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>8.9.6. Применение в работе новых методик, форм.</w:t>
      </w:r>
    </w:p>
    <w:p w14:paraId="51B9D53D" w14:textId="1AB72677" w:rsid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>6.9.7. Наиболее интересные, яркие массовые мероприятия для молодежи.</w:t>
      </w:r>
    </w:p>
    <w:p w14:paraId="7F4B507C" w14:textId="10F7729D" w:rsidR="008E5131" w:rsidRPr="005A16DE" w:rsidRDefault="008E5131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Описать работу в рамках</w:t>
      </w:r>
      <w:r w:rsidRPr="008E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Всероссийского проекта «Пушкинская карта»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E5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1366CA2" w14:textId="1CC56EAF" w:rsid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>6.9.8. Клубы и любительские объединения для молодежи.</w:t>
      </w:r>
    </w:p>
    <w:p w14:paraId="5D34001F" w14:textId="0DD4CF15" w:rsidR="008E5131" w:rsidRPr="005A16DE" w:rsidRDefault="008E5131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Указать количество читательских объединений, количество участников, количество проведенных мероприятий за год. При наличии программы описать работу в рамках программы. Отразить результативность.</w:t>
      </w:r>
    </w:p>
    <w:p w14:paraId="7FF27D22" w14:textId="05CE516D" w:rsid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>6.9.9. Участие молодежи в волонтерской деятельности.</w:t>
      </w:r>
    </w:p>
    <w:p w14:paraId="5716740D" w14:textId="2AF3355A" w:rsidR="008E5131" w:rsidRPr="005A16DE" w:rsidRDefault="008E5131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количество волонтеров, перечислить мероприятия с их участием. </w:t>
      </w:r>
      <w:r w:rsidR="002942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Описать 1-2 значимых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4B76BFA" w14:textId="77777777" w:rsidR="005A16DE" w:rsidRPr="005A16DE" w:rsidRDefault="005A16DE" w:rsidP="005A1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DE">
        <w:rPr>
          <w:rFonts w:ascii="Times New Roman" w:eastAsia="Times New Roman" w:hAnsi="Times New Roman" w:cs="Times New Roman"/>
          <w:sz w:val="24"/>
          <w:szCs w:val="24"/>
          <w:lang w:eastAsia="ar-SA"/>
        </w:rPr>
        <w:t>6.9.10. Повышение квалификации библиотечных кадров по указанному направлению (на базе ЦБС и учебных центров: семинары, курсы повышения квалификации, вебинары и т.п.).</w:t>
      </w:r>
    </w:p>
    <w:p w14:paraId="0925C849" w14:textId="77777777" w:rsidR="00294213" w:rsidRDefault="00294213" w:rsidP="005A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7CF99255" w14:textId="3849FAC2" w:rsidR="005A16DE" w:rsidRPr="005A16DE" w:rsidRDefault="005A16DE" w:rsidP="005A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5A16D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6.10. Библиотечное обслуживание людей с ограниченными возможностями и др.</w:t>
      </w:r>
    </w:p>
    <w:p w14:paraId="17BCC013" w14:textId="77777777" w:rsidR="005B2E22" w:rsidRDefault="005B2E22" w:rsidP="005A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5BB61B94" w14:textId="0F4651CC" w:rsidR="005A16DE" w:rsidRPr="005A16DE" w:rsidRDefault="005A16DE" w:rsidP="005A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5A16D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6.10.1. Количественные показатели работы (число мероприятий, организованных непосредственно для граждан с ОВЗ, количество их участников).</w:t>
      </w:r>
    </w:p>
    <w:p w14:paraId="78BF74CF" w14:textId="169B069C" w:rsidR="005A16DE" w:rsidRDefault="005A16DE" w:rsidP="002942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BB9">
        <w:rPr>
          <w:rFonts w:ascii="Times New Roman" w:hAnsi="Times New Roman" w:cs="Times New Roman"/>
          <w:bCs/>
          <w:sz w:val="24"/>
          <w:szCs w:val="24"/>
        </w:rPr>
        <w:t>Указать количество читателей с ограниченными возможностями здоровья, описать 1-2 мероприятия с их участием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A16DE">
        <w:rPr>
          <w:rFonts w:ascii="Times New Roman" w:hAnsi="Times New Roman" w:cs="Times New Roman"/>
          <w:bCs/>
          <w:sz w:val="24"/>
          <w:szCs w:val="24"/>
        </w:rPr>
        <w:t>Отразить присутствие</w:t>
      </w:r>
      <w:r w:rsidR="005B2E22">
        <w:rPr>
          <w:rFonts w:ascii="Times New Roman" w:hAnsi="Times New Roman" w:cs="Times New Roman"/>
          <w:bCs/>
          <w:sz w:val="24"/>
          <w:szCs w:val="24"/>
        </w:rPr>
        <w:t xml:space="preserve"> на мероприятиях </w:t>
      </w:r>
      <w:r w:rsidRPr="005A16DE">
        <w:rPr>
          <w:rFonts w:ascii="Times New Roman" w:hAnsi="Times New Roman" w:cs="Times New Roman"/>
          <w:bCs/>
          <w:sz w:val="24"/>
          <w:szCs w:val="24"/>
        </w:rPr>
        <w:t>специалистов</w:t>
      </w:r>
      <w:r w:rsidR="005B2E22" w:rsidRPr="005B2E22">
        <w:rPr>
          <w:rFonts w:ascii="Times New Roman" w:hAnsi="Times New Roman" w:cs="Times New Roman"/>
          <w:bCs/>
          <w:sz w:val="24"/>
          <w:szCs w:val="24"/>
        </w:rPr>
        <w:t xml:space="preserve"> (сурдо</w:t>
      </w:r>
      <w:r w:rsidR="005B2E22">
        <w:rPr>
          <w:rFonts w:ascii="Times New Roman" w:hAnsi="Times New Roman" w:cs="Times New Roman"/>
          <w:bCs/>
          <w:sz w:val="24"/>
          <w:szCs w:val="24"/>
        </w:rPr>
        <w:t xml:space="preserve">переводчиков, психологов и др.). </w:t>
      </w:r>
      <w:r>
        <w:rPr>
          <w:rFonts w:ascii="Times New Roman" w:hAnsi="Times New Roman" w:cs="Times New Roman"/>
          <w:bCs/>
          <w:sz w:val="24"/>
          <w:szCs w:val="24"/>
        </w:rPr>
        <w:t>Дать информацию о</w:t>
      </w:r>
      <w:r w:rsidR="00294213">
        <w:rPr>
          <w:rFonts w:ascii="Times New Roman" w:hAnsi="Times New Roman" w:cs="Times New Roman"/>
          <w:bCs/>
          <w:sz w:val="24"/>
          <w:szCs w:val="24"/>
        </w:rPr>
        <w:t xml:space="preserve"> предоставлении пользователям литературы</w:t>
      </w:r>
      <w:r w:rsidR="005B2E22">
        <w:rPr>
          <w:rFonts w:ascii="Times New Roman" w:hAnsi="Times New Roman" w:cs="Times New Roman"/>
          <w:bCs/>
          <w:sz w:val="24"/>
          <w:szCs w:val="24"/>
        </w:rPr>
        <w:t xml:space="preserve"> через МБА.</w:t>
      </w:r>
      <w:r w:rsidRPr="006D0B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E22" w:rsidRPr="005B2E22">
        <w:rPr>
          <w:rFonts w:ascii="Times New Roman" w:hAnsi="Times New Roman" w:cs="Times New Roman"/>
          <w:bCs/>
          <w:sz w:val="24"/>
          <w:szCs w:val="24"/>
        </w:rPr>
        <w:t>Перечислить услуги, которые оказывала библиотека в течение года.</w:t>
      </w:r>
    </w:p>
    <w:p w14:paraId="26987F22" w14:textId="77777777" w:rsidR="005B2E22" w:rsidRDefault="005B2E22" w:rsidP="008C03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A2CF66" w14:textId="4386D4A4" w:rsidR="008C0347" w:rsidRPr="008C0347" w:rsidRDefault="008C0347" w:rsidP="008C03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03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6.10.2.</w:t>
      </w:r>
      <w:r w:rsidRPr="008C0347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Программно-проектная деятельность, направленная на читателей старшей возрастной группы и граждан с ОВЗ, а также непосредственно на граждан с ОВЗ.</w:t>
      </w:r>
    </w:p>
    <w:p w14:paraId="4F155033" w14:textId="5FFEB04F" w:rsidR="00BF5F17" w:rsidRPr="008C0347" w:rsidRDefault="008C0347" w:rsidP="005B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347">
        <w:rPr>
          <w:rFonts w:ascii="Times New Roman" w:hAnsi="Times New Roman" w:cs="Times New Roman"/>
          <w:sz w:val="24"/>
          <w:szCs w:val="24"/>
        </w:rPr>
        <w:t xml:space="preserve">Если библиотекой реализуется </w:t>
      </w:r>
      <w:r w:rsidR="003A409F">
        <w:rPr>
          <w:rFonts w:ascii="Times New Roman" w:hAnsi="Times New Roman" w:cs="Times New Roman"/>
          <w:sz w:val="24"/>
          <w:szCs w:val="24"/>
        </w:rPr>
        <w:t xml:space="preserve">программа с данной категорией, </w:t>
      </w:r>
      <w:r w:rsidRPr="008C0347">
        <w:rPr>
          <w:rFonts w:ascii="Times New Roman" w:hAnsi="Times New Roman" w:cs="Times New Roman"/>
          <w:sz w:val="24"/>
          <w:szCs w:val="24"/>
        </w:rPr>
        <w:t>то необходимо изложить работу в ее рамках.</w:t>
      </w:r>
    </w:p>
    <w:p w14:paraId="42997409" w14:textId="77777777" w:rsidR="00F23CDD" w:rsidRDefault="00F23CDD" w:rsidP="008C03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656871" w14:textId="0C0BFA99" w:rsidR="008C0347" w:rsidRPr="008C0347" w:rsidRDefault="008C0347" w:rsidP="008C03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03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6.10.3. Взаимодействие с организациями, чья деятельность направлена на граждан с ОВЗ.</w:t>
      </w:r>
    </w:p>
    <w:p w14:paraId="31B55588" w14:textId="1B005337" w:rsidR="005B2E22" w:rsidRDefault="005B2E22" w:rsidP="005B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E22">
        <w:rPr>
          <w:rFonts w:ascii="Times New Roman" w:hAnsi="Times New Roman" w:cs="Times New Roman"/>
          <w:sz w:val="24"/>
          <w:szCs w:val="24"/>
        </w:rPr>
        <w:t>Показать партнерское взаимодействие с компетентными по работе с гражданами с ОВЗ учреждениями и организациями, указывать не только аббревиатуру партнерской организации, но и ее полное наименование.</w:t>
      </w:r>
    </w:p>
    <w:p w14:paraId="1C3A4A56" w14:textId="024DB6E4" w:rsidR="005A16DE" w:rsidRPr="008C0347" w:rsidRDefault="005A16DE" w:rsidP="0025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95F38" w14:textId="77777777" w:rsidR="00260A2F" w:rsidRPr="00260A2F" w:rsidRDefault="00260A2F" w:rsidP="00260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A2F">
        <w:rPr>
          <w:rFonts w:ascii="Times New Roman" w:eastAsia="Calibri" w:hAnsi="Times New Roman" w:cs="Times New Roman"/>
          <w:b/>
          <w:sz w:val="24"/>
          <w:szCs w:val="24"/>
        </w:rPr>
        <w:t>6.10.4. Новые формы и методы в работе.</w:t>
      </w:r>
    </w:p>
    <w:p w14:paraId="7A6E0105" w14:textId="79B0FD07" w:rsidR="005A16DE" w:rsidRPr="00260A2F" w:rsidRDefault="005B2E22" w:rsidP="0025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кратко 1-2 мероприятия.</w:t>
      </w:r>
    </w:p>
    <w:p w14:paraId="314EA625" w14:textId="767C08E2" w:rsidR="005A16DE" w:rsidRDefault="005A16DE" w:rsidP="00253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2EE0B" w14:textId="77777777" w:rsidR="00260A2F" w:rsidRPr="00260A2F" w:rsidRDefault="00260A2F" w:rsidP="0026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0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6.10.5. Примеры инклюзивных библиотечных практик (активное включение граждан с инвалидностью в жизнь социума).</w:t>
      </w:r>
    </w:p>
    <w:p w14:paraId="0F6DC662" w14:textId="75AABDC2" w:rsidR="005A16DE" w:rsidRPr="00260A2F" w:rsidRDefault="00260A2F" w:rsidP="0025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A2F">
        <w:rPr>
          <w:rFonts w:ascii="Times New Roman" w:hAnsi="Times New Roman" w:cs="Times New Roman"/>
          <w:sz w:val="24"/>
          <w:szCs w:val="24"/>
        </w:rPr>
        <w:t>Описать работу.</w:t>
      </w:r>
    </w:p>
    <w:p w14:paraId="73CBCB4B" w14:textId="788486CE" w:rsidR="005A16DE" w:rsidRDefault="005A16DE" w:rsidP="00253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BEC6B" w14:textId="77777777" w:rsidR="00260A2F" w:rsidRPr="00260A2F" w:rsidRDefault="00260A2F" w:rsidP="00260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A2F">
        <w:rPr>
          <w:rFonts w:ascii="Times New Roman" w:eastAsia="Calibri" w:hAnsi="Times New Roman" w:cs="Times New Roman"/>
          <w:b/>
          <w:sz w:val="24"/>
          <w:szCs w:val="24"/>
        </w:rPr>
        <w:t>6.10.6. Участие граждан с ОВЗ и читателей старшей возрастной группы в «серебряном» волонтерстве.</w:t>
      </w:r>
    </w:p>
    <w:p w14:paraId="0F34798F" w14:textId="118F638B" w:rsidR="005A16DE" w:rsidRPr="00260A2F" w:rsidRDefault="00260A2F" w:rsidP="0025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A2F">
        <w:rPr>
          <w:rFonts w:ascii="Times New Roman" w:hAnsi="Times New Roman" w:cs="Times New Roman"/>
          <w:sz w:val="24"/>
          <w:szCs w:val="24"/>
        </w:rPr>
        <w:t xml:space="preserve">Количество волонтеров всего – </w:t>
      </w:r>
    </w:p>
    <w:p w14:paraId="7DBFB528" w14:textId="75B7B89C" w:rsidR="00260A2F" w:rsidRPr="00260A2F" w:rsidRDefault="00260A2F" w:rsidP="0025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A2F">
        <w:rPr>
          <w:rFonts w:ascii="Times New Roman" w:hAnsi="Times New Roman" w:cs="Times New Roman"/>
          <w:sz w:val="24"/>
          <w:szCs w:val="24"/>
        </w:rPr>
        <w:t>Количество массовых мероприятий с их участием - ….</w:t>
      </w:r>
      <w:r w:rsidR="005B2E22">
        <w:rPr>
          <w:rFonts w:ascii="Times New Roman" w:hAnsi="Times New Roman" w:cs="Times New Roman"/>
          <w:sz w:val="24"/>
          <w:szCs w:val="24"/>
        </w:rPr>
        <w:t>,</w:t>
      </w:r>
      <w:r w:rsidRPr="00260A2F">
        <w:rPr>
          <w:rFonts w:ascii="Times New Roman" w:hAnsi="Times New Roman" w:cs="Times New Roman"/>
          <w:sz w:val="24"/>
          <w:szCs w:val="24"/>
        </w:rPr>
        <w:t xml:space="preserve"> количество охваченных мероприятиями - …</w:t>
      </w:r>
    </w:p>
    <w:p w14:paraId="4E564F79" w14:textId="77777777" w:rsidR="00260A2F" w:rsidRDefault="00260A2F" w:rsidP="00253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BDA9E" w14:textId="77777777" w:rsidR="00260A2F" w:rsidRPr="00260A2F" w:rsidRDefault="00260A2F" w:rsidP="00260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6.10.7. </w:t>
      </w:r>
      <w:r w:rsidRPr="00260A2F">
        <w:rPr>
          <w:rFonts w:ascii="Times New Roman" w:eastAsia="Calibri" w:hAnsi="Times New Roman" w:cs="Times New Roman"/>
          <w:b/>
          <w:sz w:val="24"/>
          <w:szCs w:val="24"/>
        </w:rPr>
        <w:t>Наиболее интересные массовые мероприятия.</w:t>
      </w:r>
    </w:p>
    <w:p w14:paraId="6858A880" w14:textId="11442F4B" w:rsidR="00260A2F" w:rsidRPr="00260A2F" w:rsidRDefault="00260A2F" w:rsidP="0025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A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писать </w:t>
      </w:r>
      <w:r w:rsidR="00215515">
        <w:rPr>
          <w:rFonts w:ascii="Times New Roman" w:hAnsi="Times New Roman" w:cs="Times New Roman"/>
          <w:sz w:val="24"/>
          <w:szCs w:val="24"/>
        </w:rPr>
        <w:t xml:space="preserve">1-2 </w:t>
      </w:r>
      <w:r>
        <w:rPr>
          <w:rFonts w:ascii="Times New Roman" w:hAnsi="Times New Roman" w:cs="Times New Roman"/>
          <w:sz w:val="24"/>
          <w:szCs w:val="24"/>
        </w:rPr>
        <w:t>ме</w:t>
      </w:r>
      <w:r w:rsidRPr="00260A2F">
        <w:rPr>
          <w:rFonts w:ascii="Times New Roman" w:hAnsi="Times New Roman" w:cs="Times New Roman"/>
          <w:sz w:val="24"/>
          <w:szCs w:val="24"/>
        </w:rPr>
        <w:t>роприятия.</w:t>
      </w:r>
    </w:p>
    <w:p w14:paraId="48F01800" w14:textId="77777777" w:rsidR="00DA762B" w:rsidRDefault="00DA762B" w:rsidP="00DA76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DEF6B7" w14:textId="4048EE70" w:rsidR="00DA762B" w:rsidRPr="00DA762B" w:rsidRDefault="00DA762B" w:rsidP="00DA76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762B">
        <w:rPr>
          <w:rFonts w:ascii="Times New Roman" w:eastAsia="Calibri" w:hAnsi="Times New Roman" w:cs="Times New Roman"/>
          <w:b/>
          <w:sz w:val="24"/>
          <w:szCs w:val="24"/>
        </w:rPr>
        <w:t>6.10.8. Проведение акций.</w:t>
      </w:r>
    </w:p>
    <w:p w14:paraId="7B680480" w14:textId="6299C505" w:rsidR="00260A2F" w:rsidRPr="003F710F" w:rsidRDefault="00DA762B" w:rsidP="005B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10F">
        <w:rPr>
          <w:rFonts w:ascii="Times New Roman" w:hAnsi="Times New Roman" w:cs="Times New Roman"/>
          <w:sz w:val="24"/>
          <w:szCs w:val="24"/>
        </w:rPr>
        <w:t>Описать мероприятия в рамках благотворительных акций различного уровня</w:t>
      </w:r>
      <w:r w:rsidR="003F710F">
        <w:rPr>
          <w:rFonts w:ascii="Times New Roman" w:hAnsi="Times New Roman" w:cs="Times New Roman"/>
          <w:sz w:val="24"/>
          <w:szCs w:val="24"/>
        </w:rPr>
        <w:t>, в том чис</w:t>
      </w:r>
      <w:r w:rsidR="009B7597">
        <w:rPr>
          <w:rFonts w:ascii="Times New Roman" w:hAnsi="Times New Roman" w:cs="Times New Roman"/>
          <w:sz w:val="24"/>
          <w:szCs w:val="24"/>
        </w:rPr>
        <w:t>ле и организованные библиотекой</w:t>
      </w:r>
      <w:r w:rsidRPr="003F710F">
        <w:rPr>
          <w:rFonts w:ascii="Times New Roman" w:hAnsi="Times New Roman" w:cs="Times New Roman"/>
          <w:sz w:val="24"/>
          <w:szCs w:val="24"/>
        </w:rPr>
        <w:t xml:space="preserve"> ко Дню пожилого человека, </w:t>
      </w:r>
      <w:r w:rsidR="003F710F">
        <w:rPr>
          <w:rFonts w:ascii="Times New Roman" w:hAnsi="Times New Roman" w:cs="Times New Roman"/>
          <w:sz w:val="24"/>
          <w:szCs w:val="24"/>
        </w:rPr>
        <w:t xml:space="preserve">ко </w:t>
      </w:r>
      <w:r w:rsidRPr="003F710F">
        <w:rPr>
          <w:rFonts w:ascii="Times New Roman" w:hAnsi="Times New Roman" w:cs="Times New Roman"/>
          <w:sz w:val="24"/>
          <w:szCs w:val="24"/>
        </w:rPr>
        <w:t>Дню инвалидов</w:t>
      </w:r>
      <w:r w:rsidR="003F710F" w:rsidRPr="003F710F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Pr="003F710F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6A8BD31B" w14:textId="77777777" w:rsidR="00F23CDD" w:rsidRDefault="00F23CDD" w:rsidP="00DA7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42D5D3" w14:textId="307A9AA7" w:rsidR="00DA762B" w:rsidRPr="00DA762B" w:rsidRDefault="00DA762B" w:rsidP="00DA7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7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6.10.9. Клубы и любительские объединения для пользователей старшей возрастной группы и граждан с ОВЗ.</w:t>
      </w:r>
    </w:p>
    <w:p w14:paraId="6DD75945" w14:textId="68B67644" w:rsidR="00260A2F" w:rsidRPr="00DA762B" w:rsidRDefault="00DA762B" w:rsidP="00DA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62B">
        <w:rPr>
          <w:rFonts w:ascii="Times New Roman" w:hAnsi="Times New Roman" w:cs="Times New Roman"/>
          <w:sz w:val="24"/>
          <w:szCs w:val="24"/>
        </w:rPr>
        <w:t>Указать количество читательских объединений, количество участников, количество проведенных мероприятий за год. При наличии программы описать работу в рамках программы. Отразить результативность.</w:t>
      </w:r>
      <w:r w:rsidR="005B2E22" w:rsidRPr="005B2E22">
        <w:t xml:space="preserve"> </w:t>
      </w:r>
    </w:p>
    <w:p w14:paraId="0857BBBB" w14:textId="77777777" w:rsidR="00F23CDD" w:rsidRDefault="00F23CDD" w:rsidP="00DA76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F6F05" w14:textId="44839E2B" w:rsidR="00DA762B" w:rsidRPr="00DA762B" w:rsidRDefault="00DA762B" w:rsidP="00DA76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762B">
        <w:rPr>
          <w:rFonts w:ascii="Times New Roman" w:eastAsia="Calibri" w:hAnsi="Times New Roman" w:cs="Times New Roman"/>
          <w:b/>
          <w:sz w:val="24"/>
          <w:szCs w:val="24"/>
        </w:rPr>
        <w:t xml:space="preserve">6.10.10. Повышение квалификации библиотечных кадров по указанному направлению </w:t>
      </w:r>
      <w:r w:rsidRPr="00DA762B">
        <w:rPr>
          <w:rFonts w:ascii="Times New Roman" w:eastAsia="Calibri" w:hAnsi="Times New Roman" w:cs="Times New Roman"/>
          <w:sz w:val="24"/>
          <w:szCs w:val="24"/>
        </w:rPr>
        <w:t>(на базе ЦБС и учебных центров: семинары, курсы повышения квалификации, вебинары и т.п.).</w:t>
      </w:r>
    </w:p>
    <w:p w14:paraId="0CB2B669" w14:textId="77777777" w:rsidR="00260A2F" w:rsidRDefault="00260A2F" w:rsidP="00253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FC6BA" w14:textId="77777777" w:rsidR="00DA762B" w:rsidRPr="00DA762B" w:rsidRDefault="00DA762B" w:rsidP="00DA76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762B">
        <w:rPr>
          <w:rFonts w:ascii="Times New Roman" w:eastAsia="Calibri" w:hAnsi="Times New Roman" w:cs="Times New Roman"/>
          <w:b/>
          <w:sz w:val="24"/>
          <w:szCs w:val="24"/>
        </w:rPr>
        <w:t>6.10.11. Основные проблемы при работе с гражданами с ОВЗ.</w:t>
      </w:r>
    </w:p>
    <w:p w14:paraId="1C3FD289" w14:textId="0416F594" w:rsidR="005B2E22" w:rsidRPr="003F1B70" w:rsidRDefault="005B2E22" w:rsidP="003F1B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F1B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Изложить проблемы в работе с пользователями</w:t>
      </w:r>
      <w:r w:rsidR="003F1B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</w:t>
      </w:r>
      <w:r w:rsidRPr="003F1B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ОВЗ</w:t>
      </w:r>
      <w:r w:rsidR="003F1B70" w:rsidRPr="003F1B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если они были.</w:t>
      </w:r>
    </w:p>
    <w:p w14:paraId="5AEF56D5" w14:textId="77777777" w:rsidR="003F1B70" w:rsidRDefault="003F1B70" w:rsidP="003F71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2C70A048" w14:textId="20E3B6FA" w:rsidR="003F710F" w:rsidRPr="003F710F" w:rsidRDefault="003F710F" w:rsidP="003F7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71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6.11. </w:t>
      </w:r>
      <w:r w:rsidRPr="003F710F">
        <w:rPr>
          <w:rFonts w:ascii="Times New Roman" w:eastAsia="Calibri" w:hAnsi="Times New Roman" w:cs="Times New Roman"/>
          <w:b/>
          <w:sz w:val="24"/>
          <w:szCs w:val="24"/>
        </w:rPr>
        <w:t>Культурно-досуговая деятельность (клубы по интересам, кружки, творческие студии, литературные гостиные и др.).</w:t>
      </w:r>
    </w:p>
    <w:p w14:paraId="77C1C3B1" w14:textId="25B67E2C" w:rsidR="003F710F" w:rsidRPr="003F710F" w:rsidRDefault="003F710F" w:rsidP="003F71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Всего в библиотеке - …</w:t>
      </w:r>
      <w:r w:rsidRPr="003F71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кружков и клубов по интересам, </w:t>
      </w:r>
      <w:r w:rsidRPr="003F710F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них:</w:t>
      </w:r>
    </w:p>
    <w:p w14:paraId="5F7D5FD3" w14:textId="3EA7DC19" w:rsidR="003F710F" w:rsidRPr="003F710F" w:rsidRDefault="003F710F" w:rsidP="003F710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1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детских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(до 14 лет включительно): …</w:t>
      </w:r>
      <w:r w:rsidRPr="003F710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67D20BAC" w14:textId="16E95CDF" w:rsidR="003F710F" w:rsidRPr="003F710F" w:rsidRDefault="003F710F" w:rsidP="003F710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 семейных: …</w:t>
      </w:r>
      <w:r w:rsidRPr="003F710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016C684" w14:textId="231C3A95" w:rsidR="003F710F" w:rsidRPr="003F710F" w:rsidRDefault="003F710F" w:rsidP="003F710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1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для молодежи (15-30 лет):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3F710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F71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течение года закрыто: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</w:t>
      </w:r>
      <w:r w:rsidRPr="003F710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F71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течение года открыто: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</w:t>
      </w:r>
      <w:r w:rsidRPr="003F710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4CA6131" w14:textId="4AB55828" w:rsidR="003F710F" w:rsidRPr="003F710F" w:rsidRDefault="003F710F" w:rsidP="003F710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1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– для пожилых людей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инвалидов: … </w:t>
      </w:r>
      <w:r w:rsidRPr="003F71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них только для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…</w:t>
      </w:r>
      <w:r w:rsidRPr="003F710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62FF40DC" w14:textId="0C833601" w:rsidR="003F710F" w:rsidRPr="003F710F" w:rsidRDefault="003F710F" w:rsidP="003F710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 клубы женского общения: …</w:t>
      </w:r>
      <w:r w:rsidRPr="003F71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BF26CEF" w14:textId="2D604381" w:rsidR="003F710F" w:rsidRPr="003F710F" w:rsidRDefault="003F710F" w:rsidP="003F7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направлениям деятельности</w:t>
      </w:r>
      <w:r w:rsidRPr="003F710F">
        <w:rPr>
          <w:rFonts w:ascii="Times New Roman" w:hAnsi="Times New Roman" w:cs="Times New Roman"/>
          <w:b/>
          <w:sz w:val="24"/>
          <w:szCs w:val="24"/>
        </w:rPr>
        <w:t>:</w:t>
      </w:r>
    </w:p>
    <w:p w14:paraId="4E49F2F3" w14:textId="3812B809" w:rsidR="003F710F" w:rsidRPr="003F710F" w:rsidRDefault="003F710F" w:rsidP="003F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0F">
        <w:rPr>
          <w:rFonts w:ascii="Times New Roman" w:hAnsi="Times New Roman" w:cs="Times New Roman"/>
          <w:sz w:val="24"/>
          <w:szCs w:val="24"/>
        </w:rPr>
        <w:t>– общественно-политические объединения (патриотического и военно-патриотического воспитания, по изучению правовых знаний и т.п.) – ;</w:t>
      </w:r>
    </w:p>
    <w:p w14:paraId="05FA444D" w14:textId="48846415" w:rsidR="003F710F" w:rsidRPr="003F710F" w:rsidRDefault="003F710F" w:rsidP="003F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0F">
        <w:rPr>
          <w:rFonts w:ascii="Times New Roman" w:hAnsi="Times New Roman" w:cs="Times New Roman"/>
          <w:sz w:val="24"/>
          <w:szCs w:val="24"/>
        </w:rPr>
        <w:t>– производственно-технические объединения (технического творчества, компьютерной техники и т.п.) – ;</w:t>
      </w:r>
    </w:p>
    <w:p w14:paraId="6D1AE04A" w14:textId="53CC5FA1" w:rsidR="003F710F" w:rsidRPr="003F710F" w:rsidRDefault="003F710F" w:rsidP="003F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0F">
        <w:rPr>
          <w:rFonts w:ascii="Times New Roman" w:hAnsi="Times New Roman" w:cs="Times New Roman"/>
          <w:sz w:val="24"/>
          <w:szCs w:val="24"/>
        </w:rPr>
        <w:t xml:space="preserve">– естественно-научные объединения (экологические, цветоводов и огородников, любители физики, географии, космонавтики, путешествий) – </w:t>
      </w:r>
    </w:p>
    <w:p w14:paraId="3B1B5811" w14:textId="4602CCD0" w:rsidR="003F710F" w:rsidRPr="003F710F" w:rsidRDefault="003F710F" w:rsidP="003F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0F">
        <w:rPr>
          <w:rFonts w:ascii="Times New Roman" w:hAnsi="Times New Roman" w:cs="Times New Roman"/>
          <w:sz w:val="24"/>
          <w:szCs w:val="24"/>
        </w:rPr>
        <w:t>– литературные объединения (поэтические, литературные) –;</w:t>
      </w:r>
    </w:p>
    <w:p w14:paraId="230E4E48" w14:textId="17E2434A" w:rsidR="003F710F" w:rsidRPr="003F710F" w:rsidRDefault="003F710F" w:rsidP="003F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0F">
        <w:rPr>
          <w:rFonts w:ascii="Times New Roman" w:hAnsi="Times New Roman" w:cs="Times New Roman"/>
          <w:sz w:val="24"/>
          <w:szCs w:val="24"/>
        </w:rPr>
        <w:t>– художественные объединения (любителей театра, кино, декоративно-прикладного творчества др.) – .</w:t>
      </w:r>
    </w:p>
    <w:p w14:paraId="38B3B801" w14:textId="77777777" w:rsidR="003F1B70" w:rsidRDefault="003F1B70" w:rsidP="00BF4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382ACA01" w14:textId="3FDA6724" w:rsidR="00BF4F33" w:rsidRPr="00BF4F33" w:rsidRDefault="00BF4F33" w:rsidP="00BF4F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3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6.12. </w:t>
      </w:r>
      <w:r w:rsidRPr="00BF4F33">
        <w:rPr>
          <w:rFonts w:ascii="Times New Roman" w:eastAsia="Calibri" w:hAnsi="Times New Roman" w:cs="Times New Roman"/>
          <w:b/>
          <w:sz w:val="24"/>
          <w:szCs w:val="24"/>
        </w:rPr>
        <w:t>Внестационарные формы обслуживания.</w:t>
      </w:r>
    </w:p>
    <w:p w14:paraId="24A2C49A" w14:textId="77777777" w:rsidR="00BE0415" w:rsidRPr="00BE0415" w:rsidRDefault="00BE0415" w:rsidP="00BE0415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41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Назвать формы, их количество, привести примеры работы.  </w:t>
      </w:r>
    </w:p>
    <w:p w14:paraId="135D011E" w14:textId="4996D42A" w:rsidR="00BE0415" w:rsidRPr="00BE0415" w:rsidRDefault="00BE0415" w:rsidP="00BE0415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415">
        <w:rPr>
          <w:rFonts w:ascii="Times New Roman" w:eastAsia="Times New Roman" w:hAnsi="Times New Roman" w:cs="Times New Roman"/>
          <w:bCs/>
          <w:sz w:val="24"/>
          <w:szCs w:val="24"/>
        </w:rPr>
        <w:t></w:t>
      </w:r>
      <w:r w:rsidRPr="00BE041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Библиотечные пункты (в населенных местах, где </w:t>
      </w:r>
      <w:r w:rsidR="004B6420">
        <w:rPr>
          <w:rFonts w:ascii="Times New Roman" w:eastAsia="Times New Roman" w:hAnsi="Times New Roman" w:cs="Times New Roman"/>
          <w:bCs/>
          <w:sz w:val="24"/>
          <w:szCs w:val="24"/>
        </w:rPr>
        <w:t>нет стационарной библиотеки,</w:t>
      </w:r>
      <w:r w:rsidRPr="00BE041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предприятиях, в общежитиях, летних детских лагерях и т. д.)</w:t>
      </w:r>
      <w:r w:rsidR="004B6420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</w:p>
    <w:p w14:paraId="3CEF4E41" w14:textId="7F4794C0" w:rsidR="00BE0415" w:rsidRDefault="00BE0415" w:rsidP="00BE0415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415">
        <w:rPr>
          <w:rFonts w:ascii="Times New Roman" w:eastAsia="Times New Roman" w:hAnsi="Times New Roman" w:cs="Times New Roman"/>
          <w:bCs/>
          <w:sz w:val="24"/>
          <w:szCs w:val="24"/>
        </w:rPr>
        <w:t></w:t>
      </w:r>
      <w:r w:rsidRPr="00BE0415">
        <w:rPr>
          <w:rFonts w:ascii="Times New Roman" w:eastAsia="Times New Roman" w:hAnsi="Times New Roman" w:cs="Times New Roman"/>
          <w:bCs/>
          <w:sz w:val="24"/>
          <w:szCs w:val="24"/>
        </w:rPr>
        <w:tab/>
        <w:t>Книгоношество (библиотекарь или добровольный помощник библиотекаря) приносит книги на дом (или реже на работу) читателю, который в силу возраста, здоровья или занятости не может сам прийти в библиотеку).</w:t>
      </w:r>
      <w:r w:rsidR="004B642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Количество чел. - </w:t>
      </w:r>
    </w:p>
    <w:p w14:paraId="5C945011" w14:textId="555ED875" w:rsidR="00BF4F33" w:rsidRPr="00BF4F33" w:rsidRDefault="00BF4F33" w:rsidP="00BE041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1716"/>
        <w:gridCol w:w="1910"/>
        <w:gridCol w:w="1903"/>
      </w:tblGrid>
      <w:tr w:rsidR="00BF4F33" w:rsidRPr="00BF4F33" w14:paraId="656FCFDA" w14:textId="77777777" w:rsidTr="00A12FDD">
        <w:tc>
          <w:tcPr>
            <w:tcW w:w="2042" w:type="pct"/>
            <w:vMerge w:val="restart"/>
            <w:shd w:val="clear" w:color="auto" w:fill="auto"/>
            <w:vAlign w:val="center"/>
          </w:tcPr>
          <w:p w14:paraId="40D095DC" w14:textId="77777777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  <w:vAlign w:val="center"/>
          </w:tcPr>
          <w:p w14:paraId="1D11F22A" w14:textId="29162BBF" w:rsidR="00BF4F33" w:rsidRPr="00BF4F33" w:rsidRDefault="009B7597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040" w:type="pct"/>
            <w:gridSpan w:val="2"/>
            <w:shd w:val="clear" w:color="auto" w:fill="auto"/>
            <w:vAlign w:val="center"/>
          </w:tcPr>
          <w:p w14:paraId="5483F58C" w14:textId="77777777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F33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</w:tr>
      <w:tr w:rsidR="00BF4F33" w:rsidRPr="00BF4F33" w14:paraId="219C2DC5" w14:textId="77777777" w:rsidTr="00A12FDD">
        <w:tc>
          <w:tcPr>
            <w:tcW w:w="2042" w:type="pct"/>
            <w:vMerge/>
            <w:shd w:val="clear" w:color="auto" w:fill="auto"/>
            <w:vAlign w:val="center"/>
          </w:tcPr>
          <w:p w14:paraId="0D85CFCA" w14:textId="77777777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vAlign w:val="center"/>
          </w:tcPr>
          <w:p w14:paraId="618139F1" w14:textId="77777777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3598D048" w14:textId="77777777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F3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библиотечными</w:t>
            </w:r>
          </w:p>
          <w:p w14:paraId="427B2C0E" w14:textId="77777777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F3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работниками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A55DD05" w14:textId="77777777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F33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добровольными</w:t>
            </w:r>
          </w:p>
          <w:p w14:paraId="1B0CCAAE" w14:textId="77777777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F33">
              <w:rPr>
                <w:rFonts w:ascii="Times New Roman" w:eastAsia="Calibri" w:hAnsi="Times New Roman" w:cs="Times New Roman"/>
                <w:sz w:val="24"/>
                <w:szCs w:val="24"/>
              </w:rPr>
              <w:t>помощниками</w:t>
            </w:r>
          </w:p>
          <w:p w14:paraId="54C84216" w14:textId="77777777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F3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библиотекаря</w:t>
            </w:r>
          </w:p>
        </w:tc>
      </w:tr>
      <w:tr w:rsidR="00BF4F33" w:rsidRPr="00BF4F33" w14:paraId="629EDFAF" w14:textId="77777777" w:rsidTr="00A12FDD">
        <w:tc>
          <w:tcPr>
            <w:tcW w:w="2042" w:type="pct"/>
            <w:shd w:val="clear" w:color="auto" w:fill="auto"/>
            <w:vAlign w:val="center"/>
          </w:tcPr>
          <w:p w14:paraId="7F94A7FE" w14:textId="77777777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F33">
              <w:rPr>
                <w:rFonts w:ascii="Times New Roman" w:eastAsia="Calibri" w:hAnsi="Times New Roman" w:cs="Times New Roman"/>
                <w:sz w:val="24"/>
                <w:szCs w:val="24"/>
              </w:rPr>
              <w:t>Обслужено на дому книгоношами, чел.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4FDBBC8" w14:textId="7DBE8BD4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1519888D" w14:textId="0319542A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0F985919" w14:textId="0539525C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F33" w:rsidRPr="00BF4F33" w14:paraId="47B9E044" w14:textId="77777777" w:rsidTr="00A12FDD">
        <w:trPr>
          <w:trHeight w:val="114"/>
        </w:trPr>
        <w:tc>
          <w:tcPr>
            <w:tcW w:w="2042" w:type="pct"/>
            <w:shd w:val="clear" w:color="auto" w:fill="auto"/>
            <w:vAlign w:val="center"/>
          </w:tcPr>
          <w:p w14:paraId="03F820FB" w14:textId="77777777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F33">
              <w:rPr>
                <w:rFonts w:ascii="Times New Roman" w:eastAsia="Calibri" w:hAnsi="Times New Roman" w:cs="Times New Roman"/>
                <w:sz w:val="24"/>
                <w:szCs w:val="24"/>
              </w:rPr>
              <w:t>Обслужено на рабочем месте книгоношами, чел.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115FFF1" w14:textId="1DF29B30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2408BAB0" w14:textId="3CB8F097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7DEEA842" w14:textId="12074A45" w:rsidR="00BF4F33" w:rsidRPr="00BF4F33" w:rsidRDefault="00BF4F33" w:rsidP="00B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8C32E61" w14:textId="77777777" w:rsidR="00BF4F33" w:rsidRPr="00BF4F33" w:rsidRDefault="00BF4F33" w:rsidP="00BF4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78297140" w14:textId="77777777" w:rsidR="00BE0415" w:rsidRPr="00BE0415" w:rsidRDefault="00BE0415" w:rsidP="00BE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15">
        <w:rPr>
          <w:rFonts w:ascii="Times New Roman" w:hAnsi="Times New Roman" w:cs="Times New Roman"/>
          <w:sz w:val="24"/>
          <w:szCs w:val="24"/>
        </w:rPr>
        <w:t></w:t>
      </w:r>
      <w:r w:rsidRPr="00BE0415">
        <w:rPr>
          <w:rFonts w:ascii="Times New Roman" w:hAnsi="Times New Roman" w:cs="Times New Roman"/>
          <w:sz w:val="24"/>
          <w:szCs w:val="24"/>
        </w:rPr>
        <w:tab/>
        <w:t xml:space="preserve">Выездные читальные залы (в общежитиях учебных заведений, санаториях и пансионатах, учреждениях социальной защиты, больницах). Привести примеры. </w:t>
      </w:r>
    </w:p>
    <w:p w14:paraId="68EAAABE" w14:textId="77777777" w:rsidR="00BE0415" w:rsidRPr="00BE0415" w:rsidRDefault="00BE0415" w:rsidP="00BE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15">
        <w:rPr>
          <w:rFonts w:ascii="Times New Roman" w:hAnsi="Times New Roman" w:cs="Times New Roman"/>
          <w:sz w:val="24"/>
          <w:szCs w:val="24"/>
        </w:rPr>
        <w:t></w:t>
      </w:r>
      <w:r w:rsidRPr="00BE0415">
        <w:rPr>
          <w:rFonts w:ascii="Times New Roman" w:hAnsi="Times New Roman" w:cs="Times New Roman"/>
          <w:sz w:val="24"/>
          <w:szCs w:val="24"/>
        </w:rPr>
        <w:tab/>
        <w:t xml:space="preserve">Летние библиотечно-игровые и творческие дворики, выездные читальные залы (на открытых площадках: на территории перед библиотекой, в парках и пр.). Привести примеры. </w:t>
      </w:r>
    </w:p>
    <w:p w14:paraId="0DA53D07" w14:textId="77777777" w:rsidR="00BE0415" w:rsidRPr="00BE0415" w:rsidRDefault="00BE0415" w:rsidP="00BE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15">
        <w:rPr>
          <w:rFonts w:ascii="Times New Roman" w:hAnsi="Times New Roman" w:cs="Times New Roman"/>
          <w:sz w:val="24"/>
          <w:szCs w:val="24"/>
        </w:rPr>
        <w:t></w:t>
      </w:r>
      <w:r w:rsidRPr="00BE0415">
        <w:rPr>
          <w:rFonts w:ascii="Times New Roman" w:hAnsi="Times New Roman" w:cs="Times New Roman"/>
          <w:sz w:val="24"/>
          <w:szCs w:val="24"/>
        </w:rPr>
        <w:tab/>
        <w:t xml:space="preserve">Библиотечные площадки в рамках крупных городских и сельских мероприятий. Привести примеры. </w:t>
      </w:r>
    </w:p>
    <w:p w14:paraId="7EC493B0" w14:textId="77777777" w:rsidR="004B6420" w:rsidRDefault="004B6420" w:rsidP="00BE04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4CBE5ED9" w14:textId="3F6E1FBE" w:rsidR="00BE0415" w:rsidRPr="00BE0415" w:rsidRDefault="00BE0415" w:rsidP="00BE04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BE041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6.13. Продвижение библиотек и библиотечных услуг и др.</w:t>
      </w:r>
    </w:p>
    <w:p w14:paraId="525974B8" w14:textId="71F835B1" w:rsidR="00DA762B" w:rsidRPr="00047721" w:rsidRDefault="00BE0415" w:rsidP="00047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721">
        <w:rPr>
          <w:rFonts w:ascii="Times New Roman" w:hAnsi="Times New Roman" w:cs="Times New Roman"/>
          <w:sz w:val="24"/>
          <w:szCs w:val="24"/>
        </w:rPr>
        <w:t>Использование библиотекой рекламы, продвижение мероприятий через анонсы, пресс-</w:t>
      </w:r>
      <w:r w:rsidR="00047721" w:rsidRPr="00047721">
        <w:rPr>
          <w:rFonts w:ascii="Times New Roman" w:hAnsi="Times New Roman" w:cs="Times New Roman"/>
          <w:sz w:val="24"/>
          <w:szCs w:val="24"/>
        </w:rPr>
        <w:t xml:space="preserve">релизы, </w:t>
      </w:r>
      <w:r w:rsidRPr="00047721">
        <w:rPr>
          <w:rFonts w:ascii="Times New Roman" w:hAnsi="Times New Roman" w:cs="Times New Roman"/>
          <w:sz w:val="24"/>
          <w:szCs w:val="24"/>
        </w:rPr>
        <w:t xml:space="preserve">наличие информационных стендов, содержащих сведения о библиотеке, правила пользования библиотекой, ассортимент предлагаемых услуг, план мероприятий библиотеки и др. </w:t>
      </w:r>
      <w:r w:rsidR="00047721">
        <w:rPr>
          <w:rFonts w:ascii="Times New Roman" w:hAnsi="Times New Roman" w:cs="Times New Roman"/>
          <w:sz w:val="24"/>
          <w:szCs w:val="24"/>
        </w:rPr>
        <w:t>П</w:t>
      </w:r>
      <w:r w:rsidRPr="00047721">
        <w:rPr>
          <w:rFonts w:ascii="Times New Roman" w:hAnsi="Times New Roman" w:cs="Times New Roman"/>
          <w:sz w:val="24"/>
          <w:szCs w:val="24"/>
        </w:rPr>
        <w:t xml:space="preserve">еречислить названия информационной продукции (названия, экземплярность). </w:t>
      </w:r>
      <w:r w:rsidR="00047721" w:rsidRPr="00047721">
        <w:rPr>
          <w:rFonts w:ascii="Times New Roman" w:hAnsi="Times New Roman" w:cs="Times New Roman"/>
          <w:sz w:val="24"/>
          <w:szCs w:val="24"/>
        </w:rPr>
        <w:t>Количество материалов, выложенных на сайт</w:t>
      </w:r>
      <w:r w:rsidR="00B32112">
        <w:rPr>
          <w:rFonts w:ascii="Times New Roman" w:hAnsi="Times New Roman" w:cs="Times New Roman"/>
          <w:sz w:val="24"/>
          <w:szCs w:val="24"/>
        </w:rPr>
        <w:t>е</w:t>
      </w:r>
      <w:r w:rsidR="00047721" w:rsidRPr="00047721">
        <w:rPr>
          <w:rFonts w:ascii="Times New Roman" w:hAnsi="Times New Roman" w:cs="Times New Roman"/>
          <w:sz w:val="24"/>
          <w:szCs w:val="24"/>
        </w:rPr>
        <w:t xml:space="preserve"> МБУК «ЦБС» - …, публикации в СМИ -… (название газет, журналов). </w:t>
      </w:r>
      <w:r w:rsidR="00047721">
        <w:rPr>
          <w:rFonts w:ascii="Times New Roman" w:hAnsi="Times New Roman" w:cs="Times New Roman"/>
          <w:sz w:val="24"/>
          <w:szCs w:val="24"/>
        </w:rPr>
        <w:t>Кратко описать к</w:t>
      </w:r>
      <w:r w:rsidR="00047721" w:rsidRPr="00047721">
        <w:rPr>
          <w:rFonts w:ascii="Times New Roman" w:hAnsi="Times New Roman" w:cs="Times New Roman"/>
          <w:sz w:val="24"/>
          <w:szCs w:val="24"/>
        </w:rPr>
        <w:t>ак продвигаете библиотеку в соц. сетях.</w:t>
      </w:r>
    </w:p>
    <w:p w14:paraId="58E07462" w14:textId="77777777" w:rsidR="00DA762B" w:rsidRPr="00047721" w:rsidRDefault="00DA762B" w:rsidP="0025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5643E" w14:textId="77777777" w:rsidR="00047721" w:rsidRPr="00047721" w:rsidRDefault="00047721" w:rsidP="00047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0477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Краткие выводы по разделу.</w:t>
      </w:r>
    </w:p>
    <w:p w14:paraId="43998DEB" w14:textId="77777777" w:rsidR="00BE0415" w:rsidRDefault="00BE0415" w:rsidP="00F37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C8BF2" w14:textId="77777777" w:rsidR="00047721" w:rsidRPr="00047721" w:rsidRDefault="00047721" w:rsidP="000477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721">
        <w:rPr>
          <w:rFonts w:ascii="Times New Roman" w:hAnsi="Times New Roman" w:cs="Times New Roman"/>
          <w:b/>
          <w:sz w:val="24"/>
          <w:szCs w:val="24"/>
        </w:rPr>
        <w:t xml:space="preserve">7. Справочно-библиографическое, информационное и социально-правовое обслуживание пользователей </w:t>
      </w:r>
    </w:p>
    <w:p w14:paraId="38319FAD" w14:textId="77777777" w:rsidR="00047721" w:rsidRPr="00047721" w:rsidRDefault="00047721" w:rsidP="000477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721">
        <w:rPr>
          <w:rFonts w:ascii="Times New Roman" w:hAnsi="Times New Roman" w:cs="Times New Roman"/>
          <w:b/>
          <w:sz w:val="24"/>
          <w:szCs w:val="24"/>
        </w:rPr>
        <w:t>7.1. Организация и ведение СБА в библиотеках:</w:t>
      </w:r>
    </w:p>
    <w:p w14:paraId="62C784BD" w14:textId="77777777" w:rsidR="00047721" w:rsidRPr="00843F67" w:rsidRDefault="00047721" w:rsidP="000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F67">
        <w:rPr>
          <w:rFonts w:ascii="Times New Roman" w:hAnsi="Times New Roman" w:cs="Times New Roman"/>
          <w:sz w:val="24"/>
          <w:szCs w:val="24"/>
        </w:rPr>
        <w:lastRenderedPageBreak/>
        <w:t>- состав СБА и объем работ;</w:t>
      </w:r>
    </w:p>
    <w:p w14:paraId="1B3C3F26" w14:textId="77777777" w:rsidR="00047721" w:rsidRPr="00843F67" w:rsidRDefault="00047721" w:rsidP="000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F67">
        <w:rPr>
          <w:rFonts w:ascii="Times New Roman" w:hAnsi="Times New Roman" w:cs="Times New Roman"/>
          <w:sz w:val="24"/>
          <w:szCs w:val="24"/>
        </w:rPr>
        <w:t>- работа со справочно-библиографическим фондом и т.д.</w:t>
      </w:r>
    </w:p>
    <w:p w14:paraId="714F4B46" w14:textId="2527C025" w:rsidR="00047721" w:rsidRPr="00047721" w:rsidRDefault="00047721" w:rsidP="000477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Pr="00047721">
        <w:rPr>
          <w:rFonts w:ascii="Times New Roman" w:hAnsi="Times New Roman" w:cs="Times New Roman"/>
          <w:b/>
          <w:sz w:val="24"/>
          <w:szCs w:val="24"/>
        </w:rPr>
        <w:t>Справочно-библиографическое обслуживание индивидуальных пользователей и коллективных абонентов. Развитие системы СБО с использованием ИКТ. Виртуальная справочная служба. Количество выданных справок и предоставленных консультаций посетителям библиотеки. Количество выданных справок и консультаций, предоставляемых в виртуальном режиме удаленным пользователям библиотеки.</w:t>
      </w:r>
    </w:p>
    <w:p w14:paraId="0A07BEA9" w14:textId="77777777" w:rsidR="00047721" w:rsidRPr="00047721" w:rsidRDefault="00047721" w:rsidP="000477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721">
        <w:rPr>
          <w:rFonts w:ascii="Times New Roman" w:hAnsi="Times New Roman" w:cs="Times New Roman"/>
          <w:b/>
          <w:sz w:val="24"/>
          <w:szCs w:val="24"/>
        </w:rPr>
        <w:t>7.3. Библиографическое информирование (информационно-библиографическое обслуживание):</w:t>
      </w:r>
    </w:p>
    <w:p w14:paraId="662A012E" w14:textId="77777777" w:rsidR="00047721" w:rsidRPr="00843F67" w:rsidRDefault="00047721" w:rsidP="000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F67">
        <w:rPr>
          <w:rFonts w:ascii="Times New Roman" w:hAnsi="Times New Roman" w:cs="Times New Roman"/>
          <w:sz w:val="24"/>
          <w:szCs w:val="24"/>
        </w:rPr>
        <w:t>- индивидуальное информирование;</w:t>
      </w:r>
    </w:p>
    <w:p w14:paraId="747C2CDB" w14:textId="77777777" w:rsidR="00047721" w:rsidRPr="00843F67" w:rsidRDefault="00047721" w:rsidP="000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F67">
        <w:rPr>
          <w:rFonts w:ascii="Times New Roman" w:hAnsi="Times New Roman" w:cs="Times New Roman"/>
          <w:sz w:val="24"/>
          <w:szCs w:val="24"/>
        </w:rPr>
        <w:t>- групповое (коллективное) информирование;</w:t>
      </w:r>
    </w:p>
    <w:p w14:paraId="5AD1C405" w14:textId="77777777" w:rsidR="00047721" w:rsidRPr="00843F67" w:rsidRDefault="00047721" w:rsidP="000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F67">
        <w:rPr>
          <w:rFonts w:ascii="Times New Roman" w:hAnsi="Times New Roman" w:cs="Times New Roman"/>
          <w:sz w:val="24"/>
          <w:szCs w:val="24"/>
        </w:rPr>
        <w:t>- массовое информирование: бюллетень новых поступлений, выставки новых поступлений, обзоры новых поступлений, дни информации и пр.</w:t>
      </w:r>
    </w:p>
    <w:p w14:paraId="3C59D466" w14:textId="6A41038A" w:rsidR="00047721" w:rsidRPr="002E742B" w:rsidRDefault="00047721" w:rsidP="000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721">
        <w:rPr>
          <w:rFonts w:ascii="Times New Roman" w:hAnsi="Times New Roman" w:cs="Times New Roman"/>
          <w:b/>
          <w:sz w:val="24"/>
          <w:szCs w:val="24"/>
        </w:rPr>
        <w:t>7.4. Выпуск библиографической продукции.</w:t>
      </w:r>
      <w:r w:rsidR="002E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42B" w:rsidRPr="002E742B">
        <w:rPr>
          <w:rFonts w:ascii="Times New Roman" w:hAnsi="Times New Roman" w:cs="Times New Roman"/>
          <w:sz w:val="24"/>
          <w:szCs w:val="24"/>
        </w:rPr>
        <w:t>Указать название/количество экземпляров.</w:t>
      </w:r>
    </w:p>
    <w:p w14:paraId="5D362C10" w14:textId="728C9D56" w:rsidR="00047721" w:rsidRPr="002E742B" w:rsidRDefault="00047721" w:rsidP="000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721">
        <w:rPr>
          <w:rFonts w:ascii="Times New Roman" w:hAnsi="Times New Roman" w:cs="Times New Roman"/>
          <w:b/>
          <w:sz w:val="24"/>
          <w:szCs w:val="24"/>
        </w:rPr>
        <w:t>7.5. Формирование информационной культуры пользователей.</w:t>
      </w:r>
      <w:r w:rsidR="002E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42B" w:rsidRPr="002E742B">
        <w:rPr>
          <w:rFonts w:ascii="Times New Roman" w:hAnsi="Times New Roman" w:cs="Times New Roman"/>
          <w:sz w:val="24"/>
          <w:szCs w:val="24"/>
        </w:rPr>
        <w:t xml:space="preserve">Темы библиотечных уроков, уроков информационной культуры, количество участников. </w:t>
      </w:r>
      <w:r w:rsidR="007632CE">
        <w:rPr>
          <w:rFonts w:ascii="Times New Roman" w:hAnsi="Times New Roman" w:cs="Times New Roman"/>
          <w:sz w:val="24"/>
          <w:szCs w:val="24"/>
        </w:rPr>
        <w:t>Описать и</w:t>
      </w:r>
      <w:r w:rsidR="002E742B" w:rsidRPr="002E742B">
        <w:rPr>
          <w:rFonts w:ascii="Times New Roman" w:hAnsi="Times New Roman" w:cs="Times New Roman"/>
          <w:sz w:val="24"/>
          <w:szCs w:val="24"/>
        </w:rPr>
        <w:t>нтересные мероприятия</w:t>
      </w:r>
      <w:r w:rsidR="007632CE">
        <w:rPr>
          <w:rFonts w:ascii="Times New Roman" w:hAnsi="Times New Roman" w:cs="Times New Roman"/>
          <w:sz w:val="24"/>
          <w:szCs w:val="24"/>
        </w:rPr>
        <w:t>, способствующие формированию информационной культуры</w:t>
      </w:r>
      <w:r w:rsidR="002E742B" w:rsidRPr="002E742B">
        <w:rPr>
          <w:rFonts w:ascii="Times New Roman" w:hAnsi="Times New Roman" w:cs="Times New Roman"/>
          <w:sz w:val="24"/>
          <w:szCs w:val="24"/>
        </w:rPr>
        <w:t>.</w:t>
      </w:r>
    </w:p>
    <w:p w14:paraId="024547F2" w14:textId="19623053" w:rsidR="00047721" w:rsidRPr="00047721" w:rsidRDefault="00047721" w:rsidP="000477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721">
        <w:rPr>
          <w:rFonts w:ascii="Times New Roman" w:hAnsi="Times New Roman" w:cs="Times New Roman"/>
          <w:b/>
          <w:sz w:val="24"/>
          <w:szCs w:val="24"/>
        </w:rPr>
        <w:t>7.6. Обслуживание удаленных пользователей. Организация МБА и ЭДД в муниципальных библиотеках</w:t>
      </w:r>
    </w:p>
    <w:p w14:paraId="21484E85" w14:textId="55C784EA" w:rsidR="007632CE" w:rsidRPr="007632CE" w:rsidRDefault="00047721" w:rsidP="007632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721">
        <w:rPr>
          <w:rFonts w:ascii="Times New Roman" w:hAnsi="Times New Roman" w:cs="Times New Roman"/>
          <w:b/>
          <w:sz w:val="24"/>
          <w:szCs w:val="24"/>
        </w:rPr>
        <w:t>7.7. Методическая работа в помощь библиограф</w:t>
      </w:r>
      <w:r w:rsidR="007632CE">
        <w:rPr>
          <w:rFonts w:ascii="Times New Roman" w:hAnsi="Times New Roman" w:cs="Times New Roman"/>
          <w:b/>
          <w:sz w:val="24"/>
          <w:szCs w:val="24"/>
        </w:rPr>
        <w:t>ической деятельности библиотек.</w:t>
      </w:r>
    </w:p>
    <w:p w14:paraId="21DFE26B" w14:textId="496B8837" w:rsidR="00047721" w:rsidRDefault="007632CE" w:rsidP="004A3F0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7.8. </w:t>
      </w:r>
      <w:r w:rsidR="00047721" w:rsidRPr="00047721">
        <w:rPr>
          <w:b/>
          <w:bCs/>
          <w:color w:val="auto"/>
        </w:rPr>
        <w:t>Краткие выводы по разделу. Основные проблемы организации справочно-библиографического и информацион</w:t>
      </w:r>
      <w:r w:rsidR="00281504">
        <w:rPr>
          <w:b/>
          <w:bCs/>
          <w:color w:val="auto"/>
        </w:rPr>
        <w:t>ного обслуживания пользователей</w:t>
      </w:r>
    </w:p>
    <w:p w14:paraId="3D5589EF" w14:textId="77777777" w:rsidR="00281504" w:rsidRDefault="00281504" w:rsidP="004A3F03">
      <w:pPr>
        <w:pStyle w:val="Default"/>
        <w:jc w:val="both"/>
        <w:rPr>
          <w:b/>
          <w:bCs/>
          <w:color w:val="auto"/>
        </w:rPr>
      </w:pPr>
    </w:p>
    <w:p w14:paraId="672EAAD1" w14:textId="77777777" w:rsidR="00843F67" w:rsidRPr="00843F67" w:rsidRDefault="00843F67" w:rsidP="00843F67">
      <w:pPr>
        <w:pStyle w:val="Default"/>
        <w:jc w:val="both"/>
        <w:rPr>
          <w:b/>
          <w:bCs/>
          <w:color w:val="auto"/>
        </w:rPr>
      </w:pPr>
      <w:r w:rsidRPr="00843F67">
        <w:rPr>
          <w:b/>
          <w:bCs/>
          <w:color w:val="auto"/>
        </w:rPr>
        <w:t xml:space="preserve">8. Деятельность Публичных центров правовой и социально значимой информации. </w:t>
      </w:r>
    </w:p>
    <w:p w14:paraId="2B2A12A8" w14:textId="5EBB64D1" w:rsidR="00C22A16" w:rsidRPr="00281504" w:rsidRDefault="00281504" w:rsidP="0028150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81504">
        <w:rPr>
          <w:rFonts w:ascii="Times New Roman" w:eastAsia="Calibri" w:hAnsi="Times New Roman" w:cs="Times New Roman"/>
          <w:bCs/>
          <w:sz w:val="24"/>
          <w:szCs w:val="24"/>
        </w:rPr>
        <w:t xml:space="preserve">Разделы 8.1. </w:t>
      </w:r>
      <w:r>
        <w:rPr>
          <w:rFonts w:ascii="Times New Roman" w:eastAsia="Calibri" w:hAnsi="Times New Roman" w:cs="Times New Roman"/>
          <w:bCs/>
          <w:sz w:val="24"/>
          <w:szCs w:val="24"/>
        </w:rPr>
        <w:t>- 8.10. заполняются сотрудником информационно-библиографического отдела Центральной библиотеки им. А.С.Пушкина, отвечающего за правовое просвещение</w:t>
      </w:r>
      <w:r w:rsidRPr="002815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45BF2A4" w14:textId="4AE0BFC7" w:rsidR="00843F67" w:rsidRPr="00843F67" w:rsidRDefault="00843F67" w:rsidP="00843F67">
      <w:pPr>
        <w:pStyle w:val="Default"/>
        <w:jc w:val="both"/>
        <w:rPr>
          <w:b/>
          <w:bCs/>
          <w:color w:val="auto"/>
        </w:rPr>
      </w:pPr>
      <w:r w:rsidRPr="00843F67">
        <w:rPr>
          <w:b/>
          <w:bCs/>
          <w:color w:val="auto"/>
        </w:rPr>
        <w:t>8.1. Информационные ресурсы (показать изменения, произошедшие за год).</w:t>
      </w:r>
    </w:p>
    <w:p w14:paraId="59A8D2A8" w14:textId="2716D7BF" w:rsidR="00843F67" w:rsidRPr="00843F67" w:rsidRDefault="00C22A16" w:rsidP="00C22A16">
      <w:pPr>
        <w:pStyle w:val="Default"/>
        <w:jc w:val="both"/>
        <w:rPr>
          <w:bCs/>
          <w:color w:val="auto"/>
        </w:rPr>
      </w:pPr>
      <w:r w:rsidRPr="00C22A16">
        <w:rPr>
          <w:b/>
          <w:bCs/>
          <w:color w:val="auto"/>
        </w:rPr>
        <w:t>8.2. Количественные показатели по основным разделам работы.</w:t>
      </w:r>
    </w:p>
    <w:p w14:paraId="3CA65D9C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 xml:space="preserve">из них: </w:t>
      </w:r>
    </w:p>
    <w:p w14:paraId="5561F6B2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 xml:space="preserve">- дети до 14 лет, </w:t>
      </w:r>
    </w:p>
    <w:p w14:paraId="2A420061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>- молодежь15-30 лет,</w:t>
      </w:r>
    </w:p>
    <w:p w14:paraId="41154A6D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 xml:space="preserve">- удаленных пользователей. </w:t>
      </w:r>
    </w:p>
    <w:p w14:paraId="68D5127C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>- число посещений ПЦПИ всего,</w:t>
      </w:r>
    </w:p>
    <w:p w14:paraId="5133058C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>из них:</w:t>
      </w:r>
    </w:p>
    <w:p w14:paraId="2D68B848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>- для получения библиотечно-информационных услуг,</w:t>
      </w:r>
    </w:p>
    <w:p w14:paraId="257275A1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 xml:space="preserve"> - посещений массовых мероприятий,</w:t>
      </w:r>
    </w:p>
    <w:p w14:paraId="3317624D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>- выдано (просмотрено) документов, всего,</w:t>
      </w:r>
    </w:p>
    <w:p w14:paraId="23230262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 xml:space="preserve">            в том числе:</w:t>
      </w:r>
    </w:p>
    <w:p w14:paraId="111F3E59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 xml:space="preserve">          - из фонда на физических носителях,</w:t>
      </w:r>
    </w:p>
    <w:p w14:paraId="76A7A084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 xml:space="preserve">          - инсталлированных документов,</w:t>
      </w:r>
    </w:p>
    <w:p w14:paraId="17C5CD09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 xml:space="preserve">          - сетевых удаленных лицензированных документов.</w:t>
      </w:r>
    </w:p>
    <w:p w14:paraId="1A578719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>- изготовлено для пользователей и выдано копий единиц.</w:t>
      </w:r>
    </w:p>
    <w:p w14:paraId="2AE67FBB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>- выполнено справок и консультаций, всего</w:t>
      </w:r>
    </w:p>
    <w:p w14:paraId="67BF04DE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Cs/>
          <w:color w:val="auto"/>
        </w:rPr>
        <w:t xml:space="preserve">          - из них в виртуальном режиме.</w:t>
      </w:r>
    </w:p>
    <w:p w14:paraId="262AB3FB" w14:textId="77777777" w:rsidR="00843F67" w:rsidRPr="00843F67" w:rsidRDefault="00843F67" w:rsidP="00843F67">
      <w:pPr>
        <w:pStyle w:val="Default"/>
        <w:jc w:val="both"/>
        <w:rPr>
          <w:b/>
          <w:bCs/>
          <w:color w:val="auto"/>
        </w:rPr>
      </w:pPr>
      <w:r w:rsidRPr="00843F67">
        <w:rPr>
          <w:b/>
          <w:bCs/>
          <w:color w:val="auto"/>
        </w:rPr>
        <w:t xml:space="preserve">8.3. Юридическая помощь пользователям ПЦПИ. </w:t>
      </w:r>
    </w:p>
    <w:p w14:paraId="4F477D46" w14:textId="77777777" w:rsidR="00843F67" w:rsidRPr="00843F67" w:rsidRDefault="00843F67" w:rsidP="00843F67">
      <w:pPr>
        <w:pStyle w:val="Default"/>
        <w:jc w:val="both"/>
        <w:rPr>
          <w:bCs/>
          <w:color w:val="auto"/>
        </w:rPr>
      </w:pPr>
      <w:r w:rsidRPr="00843F67">
        <w:rPr>
          <w:b/>
          <w:bCs/>
          <w:color w:val="auto"/>
        </w:rPr>
        <w:t xml:space="preserve">8.4. Массовая работа ПЦПИ: </w:t>
      </w:r>
      <w:r w:rsidRPr="00843F67">
        <w:rPr>
          <w:bCs/>
          <w:color w:val="auto"/>
        </w:rPr>
        <w:t xml:space="preserve">проведение массовых мероприятий (количество, периодичность, форма, тема, эффективность и др.); освещается работа по приоритетным направлениям (по значимости в деятельности ПЦПИ). </w:t>
      </w:r>
    </w:p>
    <w:p w14:paraId="049DBF26" w14:textId="77777777" w:rsidR="00843F67" w:rsidRPr="00843F67" w:rsidRDefault="00843F67" w:rsidP="00843F67">
      <w:pPr>
        <w:pStyle w:val="Default"/>
        <w:jc w:val="both"/>
        <w:rPr>
          <w:b/>
          <w:bCs/>
          <w:color w:val="auto"/>
        </w:rPr>
      </w:pPr>
      <w:r w:rsidRPr="00843F67">
        <w:rPr>
          <w:b/>
          <w:bCs/>
          <w:color w:val="auto"/>
        </w:rPr>
        <w:t>8.5. Работа ПЦПИ в помощь местному самоуправлению.</w:t>
      </w:r>
    </w:p>
    <w:p w14:paraId="32BACAAE" w14:textId="0D58CE9A" w:rsidR="00843F67" w:rsidRPr="00843F67" w:rsidRDefault="00843F67" w:rsidP="00843F67">
      <w:pPr>
        <w:pStyle w:val="Default"/>
        <w:jc w:val="both"/>
        <w:rPr>
          <w:b/>
          <w:bCs/>
          <w:color w:val="auto"/>
        </w:rPr>
      </w:pPr>
      <w:r w:rsidRPr="00843F67">
        <w:rPr>
          <w:b/>
          <w:bCs/>
          <w:color w:val="auto"/>
        </w:rPr>
        <w:t>8.6. Информационная и справочн</w:t>
      </w:r>
      <w:r>
        <w:rPr>
          <w:b/>
          <w:bCs/>
          <w:color w:val="auto"/>
        </w:rPr>
        <w:t>о-библиографическая работа ПЦПИ</w:t>
      </w:r>
      <w:r w:rsidRPr="00843F67">
        <w:rPr>
          <w:b/>
          <w:bCs/>
          <w:color w:val="auto"/>
        </w:rPr>
        <w:t>:</w:t>
      </w:r>
    </w:p>
    <w:p w14:paraId="42FE3FB1" w14:textId="77777777" w:rsidR="00843F67" w:rsidRPr="00843F67" w:rsidRDefault="00843F67" w:rsidP="00843F67">
      <w:pPr>
        <w:pStyle w:val="Default"/>
        <w:jc w:val="both"/>
        <w:rPr>
          <w:b/>
          <w:bCs/>
          <w:color w:val="auto"/>
        </w:rPr>
      </w:pPr>
      <w:r w:rsidRPr="00843F67">
        <w:rPr>
          <w:b/>
          <w:bCs/>
          <w:color w:val="auto"/>
        </w:rPr>
        <w:lastRenderedPageBreak/>
        <w:t xml:space="preserve">8.7. Обучение граждан компьютерной грамотности. </w:t>
      </w:r>
    </w:p>
    <w:p w14:paraId="2EDE31E8" w14:textId="77777777" w:rsidR="00843F67" w:rsidRPr="00843F67" w:rsidRDefault="00843F67" w:rsidP="00843F67">
      <w:pPr>
        <w:pStyle w:val="Default"/>
        <w:jc w:val="both"/>
        <w:rPr>
          <w:b/>
          <w:bCs/>
          <w:color w:val="auto"/>
        </w:rPr>
      </w:pPr>
      <w:r w:rsidRPr="00843F67">
        <w:rPr>
          <w:b/>
          <w:bCs/>
          <w:color w:val="auto"/>
        </w:rPr>
        <w:t>8.8. Методическая работа ПЦПИ: оказание методической помощи библиотекам-филиалам по вопросам правового просвещения населения:</w:t>
      </w:r>
    </w:p>
    <w:p w14:paraId="1D2D6B7F" w14:textId="77777777" w:rsidR="00843F67" w:rsidRPr="00843F67" w:rsidRDefault="00843F67" w:rsidP="00843F67">
      <w:pPr>
        <w:pStyle w:val="Default"/>
        <w:jc w:val="both"/>
        <w:rPr>
          <w:b/>
          <w:bCs/>
          <w:color w:val="auto"/>
        </w:rPr>
      </w:pPr>
      <w:r w:rsidRPr="00843F67">
        <w:rPr>
          <w:b/>
          <w:bCs/>
          <w:color w:val="auto"/>
        </w:rPr>
        <w:t>8.9. Реклама ПЦПИ:</w:t>
      </w:r>
    </w:p>
    <w:p w14:paraId="7281B549" w14:textId="515B9033" w:rsidR="00843F67" w:rsidRPr="00843F67" w:rsidRDefault="00843F67" w:rsidP="00843F67">
      <w:pPr>
        <w:pStyle w:val="Default"/>
        <w:jc w:val="both"/>
        <w:rPr>
          <w:b/>
          <w:bCs/>
          <w:color w:val="auto"/>
        </w:rPr>
      </w:pPr>
      <w:r w:rsidRPr="00843F67">
        <w:rPr>
          <w:b/>
          <w:bCs/>
          <w:color w:val="auto"/>
        </w:rPr>
        <w:t>8.10. Партнеры ПЦПИ: взаимодействие с органами власти, общественными организациями, коммерческими структурами, учебными заведениями и др</w:t>
      </w:r>
      <w:r w:rsidR="00281504">
        <w:rPr>
          <w:b/>
          <w:bCs/>
          <w:color w:val="auto"/>
        </w:rPr>
        <w:t>.</w:t>
      </w:r>
    </w:p>
    <w:p w14:paraId="310189E7" w14:textId="2F2326C7" w:rsidR="00F23CDD" w:rsidRDefault="00F23CDD" w:rsidP="00F23CDD">
      <w:pPr>
        <w:pStyle w:val="Default"/>
        <w:rPr>
          <w:b/>
          <w:bCs/>
          <w:color w:val="auto"/>
        </w:rPr>
      </w:pPr>
    </w:p>
    <w:p w14:paraId="73F98ED1" w14:textId="77777777" w:rsidR="00281504" w:rsidRPr="00281504" w:rsidRDefault="00281504" w:rsidP="002815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15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8.11. Деятельность библиотек-филиалов</w:t>
      </w:r>
      <w:r w:rsidRPr="00281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наличие и актуальность фонда правовой литературы; выставки, подборки, тематические папки правовой тематики; проведение мероприятий по правовому просвещению граждан, популяризации правовых знаний, обучение граждан компьютерной грамотности и т.п.</w:t>
      </w:r>
    </w:p>
    <w:p w14:paraId="49303521" w14:textId="1C1AA494" w:rsidR="00281504" w:rsidRDefault="00281504" w:rsidP="00F23CDD">
      <w:pPr>
        <w:pStyle w:val="Default"/>
        <w:rPr>
          <w:bCs/>
          <w:color w:val="auto"/>
        </w:rPr>
      </w:pPr>
    </w:p>
    <w:p w14:paraId="7C912AC4" w14:textId="1D330414" w:rsidR="00047721" w:rsidRPr="00F23CDD" w:rsidRDefault="00F23CDD" w:rsidP="00F23CDD">
      <w:pPr>
        <w:pStyle w:val="Default"/>
        <w:rPr>
          <w:bCs/>
          <w:color w:val="auto"/>
        </w:rPr>
      </w:pPr>
      <w:r w:rsidRPr="00F23CDD">
        <w:rPr>
          <w:bCs/>
          <w:color w:val="auto"/>
        </w:rPr>
        <w:t>Раздел заполняется всеми структурными подразделениями ЦБС.</w:t>
      </w:r>
    </w:p>
    <w:p w14:paraId="7FE1AAA7" w14:textId="77777777" w:rsidR="00F23CDD" w:rsidRDefault="00F23CDD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419F68" w14:textId="1D7A8233" w:rsidR="00843F67" w:rsidRPr="00843F67" w:rsidRDefault="00843F67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9. Краеведческая деятельность библиотек. </w:t>
      </w:r>
    </w:p>
    <w:p w14:paraId="55012F81" w14:textId="77777777" w:rsidR="00F23CDD" w:rsidRDefault="00F23CDD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8D4069" w14:textId="283A05E7" w:rsidR="00843F67" w:rsidRPr="00843F67" w:rsidRDefault="00843F67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67">
        <w:rPr>
          <w:rFonts w:ascii="Times New Roman" w:eastAsia="Calibri" w:hAnsi="Times New Roman" w:cs="Times New Roman"/>
          <w:b/>
          <w:sz w:val="24"/>
          <w:szCs w:val="24"/>
        </w:rPr>
        <w:t xml:space="preserve">9.1. Реализация краеведческих проектов, в том числе корпоративных. </w:t>
      </w:r>
      <w:r w:rsidRPr="00843F67">
        <w:rPr>
          <w:rFonts w:ascii="Times New Roman" w:eastAsia="Calibri" w:hAnsi="Times New Roman" w:cs="Times New Roman"/>
          <w:sz w:val="24"/>
          <w:szCs w:val="24"/>
        </w:rPr>
        <w:t>Необходимо кратко описать.</w:t>
      </w:r>
    </w:p>
    <w:p w14:paraId="4DED9A19" w14:textId="77777777" w:rsidR="00F23CDD" w:rsidRDefault="00F23CDD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817BC" w14:textId="71A22D5A" w:rsidR="00036BC4" w:rsidRPr="00036BC4" w:rsidRDefault="00843F67" w:rsidP="0003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F67">
        <w:rPr>
          <w:rFonts w:ascii="Times New Roman" w:eastAsia="Calibri" w:hAnsi="Times New Roman" w:cs="Times New Roman"/>
          <w:b/>
          <w:sz w:val="24"/>
          <w:szCs w:val="24"/>
        </w:rPr>
        <w:t>9.2. Анализ формирования и использования фондов краеведческ</w:t>
      </w:r>
      <w:r w:rsidR="00036BC4">
        <w:rPr>
          <w:rFonts w:ascii="Times New Roman" w:eastAsia="Calibri" w:hAnsi="Times New Roman" w:cs="Times New Roman"/>
          <w:b/>
          <w:sz w:val="24"/>
          <w:szCs w:val="24"/>
        </w:rPr>
        <w:t>их документов и местных изданий.</w:t>
      </w:r>
    </w:p>
    <w:p w14:paraId="20ECB7A4" w14:textId="13BCFB0F" w:rsidR="00843F67" w:rsidRPr="00843F67" w:rsidRDefault="00843F67" w:rsidP="0084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67">
        <w:rPr>
          <w:rFonts w:ascii="Times New Roman" w:eastAsia="Calibri" w:hAnsi="Times New Roman" w:cs="Times New Roman"/>
          <w:sz w:val="24"/>
          <w:szCs w:val="24"/>
        </w:rPr>
        <w:t>Если в течение года получены краеведческие издания – укажите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названия и</w:t>
      </w:r>
      <w:r w:rsidRPr="00843F67">
        <w:rPr>
          <w:rFonts w:ascii="Times New Roman" w:eastAsia="Calibri" w:hAnsi="Times New Roman" w:cs="Times New Roman"/>
          <w:sz w:val="24"/>
          <w:szCs w:val="24"/>
        </w:rPr>
        <w:t xml:space="preserve"> количество. </w:t>
      </w:r>
      <w:r w:rsidR="00F23CDD">
        <w:rPr>
          <w:rFonts w:ascii="Times New Roman" w:eastAsia="Calibri" w:hAnsi="Times New Roman" w:cs="Times New Roman"/>
          <w:sz w:val="24"/>
          <w:szCs w:val="24"/>
        </w:rPr>
        <w:t>Указать выдачу краеведческих документов (пользователям выдано - …краеведческих изданий).</w:t>
      </w:r>
    </w:p>
    <w:p w14:paraId="20DAD70D" w14:textId="77777777" w:rsidR="00F23CDD" w:rsidRDefault="00F23CDD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4DCA99" w14:textId="5B387B30" w:rsidR="00843F67" w:rsidRDefault="00843F67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F67">
        <w:rPr>
          <w:rFonts w:ascii="Times New Roman" w:eastAsia="Calibri" w:hAnsi="Times New Roman" w:cs="Times New Roman"/>
          <w:b/>
          <w:sz w:val="24"/>
          <w:szCs w:val="24"/>
        </w:rPr>
        <w:t>9.3. Формирование краеведческих баз данных (в том числе краеведческих каталогов и картотек), электронных библиотек. Краеведение на библиотечном сайте, краеведческие блоги и т.д.</w:t>
      </w:r>
    </w:p>
    <w:p w14:paraId="455FBA97" w14:textId="015DB267" w:rsidR="00843F67" w:rsidRPr="00843F67" w:rsidRDefault="00F23CDD" w:rsidP="0084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Здесь необходимо </w:t>
      </w:r>
      <w:r w:rsidR="00843F67" w:rsidRPr="00843F67">
        <w:rPr>
          <w:rFonts w:ascii="Times New Roman" w:eastAsia="Calibri" w:hAnsi="Times New Roman" w:cs="Times New Roman"/>
          <w:sz w:val="24"/>
          <w:szCs w:val="24"/>
        </w:rPr>
        <w:t>указать краеведческие картотеки, которые ведете.</w:t>
      </w:r>
    </w:p>
    <w:p w14:paraId="49876ABD" w14:textId="77777777" w:rsidR="00F23CDD" w:rsidRDefault="00F23CDD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621604" w14:textId="0AF73A62" w:rsidR="00843F67" w:rsidRDefault="00843F67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F67">
        <w:rPr>
          <w:rFonts w:ascii="Times New Roman" w:eastAsia="Calibri" w:hAnsi="Times New Roman" w:cs="Times New Roman"/>
          <w:b/>
          <w:sz w:val="24"/>
          <w:szCs w:val="24"/>
        </w:rPr>
        <w:t xml:space="preserve">9.4.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14:paraId="19A1F9A0" w14:textId="08970427" w:rsidR="00843F67" w:rsidRPr="00843F67" w:rsidRDefault="00843F67" w:rsidP="0084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Описываете работу</w:t>
      </w:r>
      <w:r w:rsidRPr="00843F67">
        <w:rPr>
          <w:rFonts w:ascii="Times New Roman" w:eastAsia="Calibri" w:hAnsi="Times New Roman" w:cs="Times New Roman"/>
          <w:sz w:val="24"/>
          <w:szCs w:val="24"/>
        </w:rPr>
        <w:t xml:space="preserve"> по направлениям. Например, литературное краеведение: встречи с кстовскими авторами, писателями нижегородчины. Историческое краеведение: мероприя</w:t>
      </w:r>
      <w:r w:rsidR="00F23CDD">
        <w:rPr>
          <w:rFonts w:ascii="Times New Roman" w:eastAsia="Calibri" w:hAnsi="Times New Roman" w:cs="Times New Roman"/>
          <w:sz w:val="24"/>
          <w:szCs w:val="24"/>
        </w:rPr>
        <w:t>тия ко Дню города,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рамках Дня села</w:t>
      </w:r>
      <w:r w:rsidRPr="00843F67">
        <w:rPr>
          <w:rFonts w:ascii="Times New Roman" w:eastAsia="Calibri" w:hAnsi="Times New Roman" w:cs="Times New Roman"/>
          <w:sz w:val="24"/>
          <w:szCs w:val="24"/>
        </w:rPr>
        <w:t xml:space="preserve">, 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любому </w:t>
      </w:r>
      <w:r w:rsidRPr="00843F67">
        <w:rPr>
          <w:rFonts w:ascii="Times New Roman" w:eastAsia="Calibri" w:hAnsi="Times New Roman" w:cs="Times New Roman"/>
          <w:sz w:val="24"/>
          <w:szCs w:val="24"/>
        </w:rPr>
        <w:t>значимому историческому событию населенного пункта.</w:t>
      </w:r>
    </w:p>
    <w:p w14:paraId="084A8CF5" w14:textId="77777777" w:rsidR="00F23CDD" w:rsidRDefault="00F23CDD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F36766" w14:textId="59C22677" w:rsidR="00843F67" w:rsidRDefault="00843F67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F67">
        <w:rPr>
          <w:rFonts w:ascii="Times New Roman" w:eastAsia="Calibri" w:hAnsi="Times New Roman" w:cs="Times New Roman"/>
          <w:b/>
          <w:sz w:val="24"/>
          <w:szCs w:val="24"/>
        </w:rPr>
        <w:t xml:space="preserve">9.5. Выпуск краеведческих изданий. </w:t>
      </w:r>
    </w:p>
    <w:p w14:paraId="5784C775" w14:textId="72865D9F" w:rsidR="009F5966" w:rsidRPr="00843F67" w:rsidRDefault="009F5966" w:rsidP="0084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966">
        <w:rPr>
          <w:rFonts w:ascii="Times New Roman" w:eastAsia="Calibri" w:hAnsi="Times New Roman" w:cs="Times New Roman"/>
          <w:sz w:val="24"/>
          <w:szCs w:val="24"/>
        </w:rPr>
        <w:t>Перечислить, выпущенные в 2023 году издания местных авторов, перечислить издания в которых были опубликованы произведения местных писателей. Если выпущены информационные буклеты, отражаете их в этом разделе.</w:t>
      </w:r>
    </w:p>
    <w:p w14:paraId="7D51169A" w14:textId="77777777" w:rsidR="00740AF7" w:rsidRDefault="00740AF7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D2ACFE" w14:textId="5E5BA836" w:rsidR="00843F67" w:rsidRPr="009F5966" w:rsidRDefault="00843F67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F67">
        <w:rPr>
          <w:rFonts w:ascii="Times New Roman" w:eastAsia="Calibri" w:hAnsi="Times New Roman" w:cs="Times New Roman"/>
          <w:b/>
          <w:sz w:val="24"/>
          <w:szCs w:val="24"/>
        </w:rPr>
        <w:t xml:space="preserve">9.6. Раскрытие и продвижение краеведческих фондов, в том числе создание виртуальных выставок и музеев. </w:t>
      </w:r>
    </w:p>
    <w:p w14:paraId="0638661E" w14:textId="1B3FD7E1" w:rsidR="009F5966" w:rsidRPr="00843F67" w:rsidRDefault="009F5966" w:rsidP="0084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966">
        <w:rPr>
          <w:rFonts w:ascii="Times New Roman" w:eastAsia="Calibri" w:hAnsi="Times New Roman" w:cs="Times New Roman"/>
          <w:sz w:val="24"/>
          <w:szCs w:val="24"/>
        </w:rPr>
        <w:t>Указывается, где стоит краеведческая литература: краеведческие уголки или стеллажи.</w:t>
      </w:r>
    </w:p>
    <w:p w14:paraId="29434658" w14:textId="35FE6238" w:rsidR="00843F67" w:rsidRDefault="00843F67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F67">
        <w:rPr>
          <w:rFonts w:ascii="Times New Roman" w:eastAsia="Calibri" w:hAnsi="Times New Roman" w:cs="Times New Roman"/>
          <w:b/>
          <w:sz w:val="24"/>
          <w:szCs w:val="24"/>
        </w:rPr>
        <w:t>9.7. Краеведческие чтения, работа краеведческих объединений.</w:t>
      </w:r>
    </w:p>
    <w:p w14:paraId="7B0AD87B" w14:textId="4FE2D7AB" w:rsidR="009F5966" w:rsidRPr="009F5966" w:rsidRDefault="009F5966" w:rsidP="0084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966">
        <w:rPr>
          <w:rFonts w:ascii="Times New Roman" w:eastAsia="Calibri" w:hAnsi="Times New Roman" w:cs="Times New Roman"/>
          <w:sz w:val="24"/>
          <w:szCs w:val="24"/>
        </w:rPr>
        <w:t>В пункте описываются краеведческие чтения, посвященные местным и нижег</w:t>
      </w:r>
      <w:r>
        <w:rPr>
          <w:rFonts w:ascii="Times New Roman" w:eastAsia="Calibri" w:hAnsi="Times New Roman" w:cs="Times New Roman"/>
          <w:sz w:val="24"/>
          <w:szCs w:val="24"/>
        </w:rPr>
        <w:t>ородским авторам. Отражается работа</w:t>
      </w:r>
      <w:r w:rsidRPr="009F5966">
        <w:rPr>
          <w:rFonts w:ascii="Times New Roman" w:eastAsia="Calibri" w:hAnsi="Times New Roman" w:cs="Times New Roman"/>
          <w:sz w:val="24"/>
          <w:szCs w:val="24"/>
        </w:rPr>
        <w:t xml:space="preserve"> о краеведческом читательском объединении, например, при Центре писателей работает литературный клуб «Свеча». Наличие программы, логотипа, девиза, колич</w:t>
      </w:r>
      <w:r w:rsidR="00D81837">
        <w:rPr>
          <w:rFonts w:ascii="Times New Roman" w:eastAsia="Calibri" w:hAnsi="Times New Roman" w:cs="Times New Roman"/>
          <w:sz w:val="24"/>
          <w:szCs w:val="24"/>
        </w:rPr>
        <w:t>ество занятий, количество участников.</w:t>
      </w:r>
    </w:p>
    <w:p w14:paraId="56E9D1E6" w14:textId="77777777" w:rsidR="009F5966" w:rsidRPr="00843F67" w:rsidRDefault="009F5966" w:rsidP="0084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EE6F0B" w14:textId="3D4CB583" w:rsidR="00843F67" w:rsidRDefault="00843F67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F6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9.8. </w:t>
      </w:r>
      <w:r w:rsidRPr="00843F6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Музейные формы краеведческой деятельности.</w:t>
      </w:r>
      <w:r w:rsidRPr="00843F67">
        <w:rPr>
          <w:rFonts w:ascii="Times New Roman" w:eastAsia="Calibri" w:hAnsi="Times New Roman" w:cs="Times New Roman"/>
          <w:b/>
          <w:sz w:val="24"/>
          <w:szCs w:val="24"/>
        </w:rPr>
        <w:t xml:space="preserve"> Создание в муниципальных библиотеках историко-краеведческих мини-музеев, краеведческих и этнографических комнат и уголков и т.п. </w:t>
      </w:r>
    </w:p>
    <w:p w14:paraId="12661A8D" w14:textId="413A0E28" w:rsidR="009F5966" w:rsidRPr="00843F67" w:rsidRDefault="009F5966" w:rsidP="009F59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CC9">
        <w:rPr>
          <w:rFonts w:ascii="Times New Roman" w:hAnsi="Times New Roman" w:cs="Times New Roman"/>
          <w:bCs/>
          <w:sz w:val="24"/>
          <w:szCs w:val="24"/>
        </w:rPr>
        <w:t>Опи</w:t>
      </w:r>
      <w:r>
        <w:rPr>
          <w:rFonts w:ascii="Times New Roman" w:hAnsi="Times New Roman" w:cs="Times New Roman"/>
          <w:bCs/>
          <w:sz w:val="24"/>
          <w:szCs w:val="24"/>
        </w:rPr>
        <w:t>сывается</w:t>
      </w:r>
      <w:r w:rsidR="00D81837">
        <w:rPr>
          <w:rFonts w:ascii="Times New Roman" w:hAnsi="Times New Roman" w:cs="Times New Roman"/>
          <w:bCs/>
          <w:sz w:val="24"/>
          <w:szCs w:val="24"/>
        </w:rPr>
        <w:t xml:space="preserve">, какие предметы, экспонаты, книги </w:t>
      </w:r>
      <w:r w:rsidR="00696061">
        <w:rPr>
          <w:rFonts w:ascii="Times New Roman" w:hAnsi="Times New Roman" w:cs="Times New Roman"/>
          <w:bCs/>
          <w:sz w:val="24"/>
          <w:szCs w:val="24"/>
        </w:rPr>
        <w:t>представлены</w:t>
      </w:r>
      <w:r w:rsidRPr="00516CC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мини-</w:t>
      </w:r>
      <w:r w:rsidRPr="00516CC9">
        <w:rPr>
          <w:rFonts w:ascii="Times New Roman" w:hAnsi="Times New Roman" w:cs="Times New Roman"/>
          <w:bCs/>
          <w:sz w:val="24"/>
          <w:szCs w:val="24"/>
        </w:rPr>
        <w:t>музее, этнографическом уголке.</w:t>
      </w:r>
      <w:r w:rsidRPr="00516CC9">
        <w:rPr>
          <w:bCs/>
        </w:rPr>
        <w:t xml:space="preserve"> </w:t>
      </w:r>
      <w:r w:rsidRPr="00516CC9">
        <w:rPr>
          <w:rFonts w:ascii="Times New Roman" w:hAnsi="Times New Roman" w:cs="Times New Roman"/>
          <w:bCs/>
          <w:sz w:val="24"/>
          <w:szCs w:val="24"/>
        </w:rPr>
        <w:t>Например,</w:t>
      </w:r>
      <w:r w:rsidRPr="00516CC9">
        <w:rPr>
          <w:bCs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Pr="00516CC9">
        <w:rPr>
          <w:rFonts w:ascii="Times New Roman" w:hAnsi="Times New Roman" w:cs="Times New Roman"/>
          <w:bCs/>
          <w:sz w:val="24"/>
          <w:szCs w:val="24"/>
        </w:rPr>
        <w:t xml:space="preserve"> сельской библиотек</w:t>
      </w:r>
      <w:r>
        <w:rPr>
          <w:rFonts w:ascii="Times New Roman" w:hAnsi="Times New Roman" w:cs="Times New Roman"/>
          <w:bCs/>
          <w:sz w:val="24"/>
          <w:szCs w:val="24"/>
        </w:rPr>
        <w:t>е-филиале № …</w:t>
      </w:r>
      <w:r w:rsidRPr="00516CC9">
        <w:rPr>
          <w:rFonts w:ascii="Times New Roman" w:hAnsi="Times New Roman" w:cs="Times New Roman"/>
          <w:bCs/>
          <w:sz w:val="24"/>
          <w:szCs w:val="24"/>
        </w:rPr>
        <w:t xml:space="preserve"> функционирует этнографический уголок «», экспонатами которого являются старинные бытовые предметы и изделия народного декоративно-прикладного творчества.</w:t>
      </w:r>
      <w:r w:rsidR="00696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6CC9">
        <w:rPr>
          <w:rFonts w:ascii="Times New Roman" w:hAnsi="Times New Roman" w:cs="Times New Roman"/>
          <w:bCs/>
          <w:sz w:val="24"/>
          <w:szCs w:val="24"/>
        </w:rPr>
        <w:t>Они является эффективной формой работы по приобщению пользователей библиотеки к этнокультуре, развитию познавательных и творческих способностей, воспитанию любви и уважения к словесности и культуре родного края. Экспонаты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необходимо</w:t>
      </w:r>
      <w:r w:rsidRPr="00516CC9">
        <w:rPr>
          <w:rFonts w:ascii="Times New Roman" w:hAnsi="Times New Roman" w:cs="Times New Roman"/>
          <w:bCs/>
          <w:sz w:val="24"/>
          <w:szCs w:val="24"/>
        </w:rPr>
        <w:t xml:space="preserve"> перечисл</w:t>
      </w:r>
      <w:r>
        <w:rPr>
          <w:rFonts w:ascii="Times New Roman" w:hAnsi="Times New Roman" w:cs="Times New Roman"/>
          <w:bCs/>
          <w:sz w:val="24"/>
          <w:szCs w:val="24"/>
        </w:rPr>
        <w:t>ить. Сколько организовано краеведческих экскурсий - …</w:t>
      </w:r>
      <w:r w:rsidR="00696061">
        <w:rPr>
          <w:rFonts w:ascii="Times New Roman" w:hAnsi="Times New Roman" w:cs="Times New Roman"/>
          <w:bCs/>
          <w:sz w:val="24"/>
          <w:szCs w:val="24"/>
        </w:rPr>
        <w:t>, охвачено человек - …</w:t>
      </w:r>
    </w:p>
    <w:p w14:paraId="63420E51" w14:textId="77777777" w:rsidR="00081FAC" w:rsidRDefault="00081FAC" w:rsidP="0093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E932E" w14:textId="5976A1F5" w:rsidR="00081FAC" w:rsidRPr="00081FAC" w:rsidRDefault="00081FAC" w:rsidP="00081FAC">
      <w:pPr>
        <w:pStyle w:val="Default"/>
        <w:jc w:val="both"/>
        <w:rPr>
          <w:b/>
          <w:color w:val="auto"/>
        </w:rPr>
      </w:pPr>
      <w:r w:rsidRPr="000025CB">
        <w:rPr>
          <w:b/>
          <w:color w:val="auto"/>
        </w:rPr>
        <w:t>Краткие выводы по разделу. Перспективные направления развития краеведческой деятельности в районе/городском округе.</w:t>
      </w:r>
    </w:p>
    <w:p w14:paraId="5BC70C31" w14:textId="412BC5D8" w:rsidR="00843F67" w:rsidRPr="00843F67" w:rsidRDefault="009F5966" w:rsidP="00843F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9F59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Здесь важно указать о необходимости актуализации краеведческого фонда. О создании летописи населенного пункта.</w:t>
      </w:r>
    </w:p>
    <w:p w14:paraId="3A833823" w14:textId="2569EC06" w:rsidR="00843F67" w:rsidRDefault="00843F67" w:rsidP="004A3F03">
      <w:pPr>
        <w:pStyle w:val="Default"/>
        <w:jc w:val="both"/>
        <w:rPr>
          <w:b/>
          <w:bCs/>
          <w:color w:val="auto"/>
        </w:rPr>
      </w:pPr>
    </w:p>
    <w:p w14:paraId="184E1E53" w14:textId="77777777" w:rsidR="009F5966" w:rsidRPr="009F5966" w:rsidRDefault="009F5966" w:rsidP="009F5966">
      <w:pPr>
        <w:pStyle w:val="Default"/>
        <w:jc w:val="both"/>
        <w:rPr>
          <w:b/>
          <w:bCs/>
          <w:color w:val="auto"/>
        </w:rPr>
      </w:pPr>
      <w:r w:rsidRPr="009F5966">
        <w:rPr>
          <w:b/>
          <w:bCs/>
          <w:color w:val="auto"/>
        </w:rPr>
        <w:t xml:space="preserve">10. Автоматизация библиотечных процессов  </w:t>
      </w:r>
    </w:p>
    <w:p w14:paraId="07EE24D5" w14:textId="6CD58E8F" w:rsidR="009F5966" w:rsidRPr="009F5966" w:rsidRDefault="009F5966" w:rsidP="009F5966">
      <w:pPr>
        <w:pStyle w:val="Default"/>
        <w:jc w:val="both"/>
        <w:rPr>
          <w:b/>
          <w:bCs/>
          <w:color w:val="auto"/>
        </w:rPr>
      </w:pPr>
      <w:r w:rsidRPr="009F5966">
        <w:rPr>
          <w:b/>
          <w:bCs/>
          <w:color w:val="auto"/>
        </w:rPr>
        <w:t xml:space="preserve">10.1. Состояние автоматизации муниципальных библиотек. Динамика компьютеризации библиотек за три года: </w:t>
      </w:r>
    </w:p>
    <w:p w14:paraId="7ECD1F97" w14:textId="6A7D4066" w:rsidR="009F5966" w:rsidRPr="003B7BD9" w:rsidRDefault="009F5966" w:rsidP="009F5966">
      <w:pPr>
        <w:pStyle w:val="Default"/>
        <w:jc w:val="both"/>
        <w:rPr>
          <w:bCs/>
          <w:color w:val="auto"/>
        </w:rPr>
      </w:pPr>
      <w:r w:rsidRPr="003B7BD9">
        <w:rPr>
          <w:bCs/>
          <w:color w:val="auto"/>
        </w:rPr>
        <w:t></w:t>
      </w:r>
      <w:r w:rsidRPr="003B7BD9">
        <w:rPr>
          <w:bCs/>
          <w:color w:val="auto"/>
        </w:rPr>
        <w:tab/>
        <w:t>количество единиц ком</w:t>
      </w:r>
      <w:r w:rsidR="003B7BD9" w:rsidRPr="003B7BD9">
        <w:rPr>
          <w:bCs/>
          <w:color w:val="auto"/>
        </w:rPr>
        <w:t>пьютерной техники в библиотеке:</w:t>
      </w:r>
      <w:r w:rsidRPr="003B7BD9">
        <w:rPr>
          <w:bCs/>
          <w:color w:val="auto"/>
        </w:rPr>
        <w:t xml:space="preserve">  </w:t>
      </w:r>
    </w:p>
    <w:p w14:paraId="1E41ED5A" w14:textId="228BFF2B" w:rsidR="009F5966" w:rsidRPr="003B7BD9" w:rsidRDefault="009F5966" w:rsidP="009F5966">
      <w:pPr>
        <w:pStyle w:val="Default"/>
        <w:jc w:val="both"/>
        <w:rPr>
          <w:bCs/>
          <w:color w:val="auto"/>
        </w:rPr>
      </w:pPr>
      <w:r w:rsidRPr="003B7BD9">
        <w:rPr>
          <w:bCs/>
          <w:color w:val="auto"/>
        </w:rPr>
        <w:t></w:t>
      </w:r>
      <w:r w:rsidRPr="003B7BD9">
        <w:rPr>
          <w:bCs/>
          <w:color w:val="auto"/>
        </w:rPr>
        <w:tab/>
        <w:t>«возраст» компьютерно</w:t>
      </w:r>
      <w:r w:rsidR="003B7BD9" w:rsidRPr="003B7BD9">
        <w:rPr>
          <w:bCs/>
          <w:color w:val="auto"/>
        </w:rPr>
        <w:t>го парка библиотеки</w:t>
      </w:r>
      <w:r w:rsidRPr="003B7BD9">
        <w:rPr>
          <w:bCs/>
          <w:color w:val="auto"/>
        </w:rPr>
        <w:t xml:space="preserve">; </w:t>
      </w:r>
    </w:p>
    <w:p w14:paraId="623B5528" w14:textId="7FBAA567" w:rsidR="009F5966" w:rsidRPr="003B7BD9" w:rsidRDefault="003B7BD9" w:rsidP="009F5966">
      <w:pPr>
        <w:pStyle w:val="Default"/>
        <w:jc w:val="both"/>
        <w:rPr>
          <w:bCs/>
          <w:color w:val="auto"/>
        </w:rPr>
      </w:pPr>
      <w:r w:rsidRPr="003B7BD9">
        <w:rPr>
          <w:bCs/>
          <w:color w:val="auto"/>
        </w:rPr>
        <w:t></w:t>
      </w:r>
      <w:r w:rsidRPr="003B7BD9">
        <w:rPr>
          <w:bCs/>
          <w:color w:val="auto"/>
        </w:rPr>
        <w:tab/>
        <w:t>число компьютеризованных посадочных</w:t>
      </w:r>
      <w:r w:rsidR="009F5966" w:rsidRPr="003B7BD9">
        <w:rPr>
          <w:bCs/>
          <w:color w:val="auto"/>
        </w:rPr>
        <w:t xml:space="preserve"> места для пользователей, из них с возможностью выхода в Интернет;  </w:t>
      </w:r>
    </w:p>
    <w:p w14:paraId="193ED9F7" w14:textId="10822431" w:rsidR="009F5966" w:rsidRPr="003B7BD9" w:rsidRDefault="003B7BD9" w:rsidP="009F5966">
      <w:pPr>
        <w:pStyle w:val="Default"/>
        <w:jc w:val="both"/>
        <w:rPr>
          <w:bCs/>
          <w:color w:val="auto"/>
        </w:rPr>
      </w:pPr>
      <w:r w:rsidRPr="003B7BD9">
        <w:rPr>
          <w:bCs/>
          <w:color w:val="auto"/>
        </w:rPr>
        <w:t></w:t>
      </w:r>
      <w:r w:rsidRPr="003B7BD9">
        <w:rPr>
          <w:bCs/>
          <w:color w:val="auto"/>
        </w:rPr>
        <w:tab/>
        <w:t>предоставление</w:t>
      </w:r>
      <w:r w:rsidR="009F5966" w:rsidRPr="003B7BD9">
        <w:rPr>
          <w:bCs/>
          <w:color w:val="auto"/>
        </w:rPr>
        <w:t xml:space="preserve"> пользователям доступ</w:t>
      </w:r>
      <w:r w:rsidRPr="003B7BD9">
        <w:rPr>
          <w:bCs/>
          <w:color w:val="auto"/>
        </w:rPr>
        <w:t>а</w:t>
      </w:r>
      <w:r w:rsidR="009F5966" w:rsidRPr="003B7BD9">
        <w:rPr>
          <w:bCs/>
          <w:color w:val="auto"/>
        </w:rPr>
        <w:t xml:space="preserve"> к ресурсам НЭБ; </w:t>
      </w:r>
    </w:p>
    <w:p w14:paraId="1B3CAAEE" w14:textId="0C36C4F8" w:rsidR="009F5966" w:rsidRPr="003B7BD9" w:rsidRDefault="003B7BD9" w:rsidP="009F5966">
      <w:pPr>
        <w:pStyle w:val="Default"/>
        <w:jc w:val="both"/>
        <w:rPr>
          <w:bCs/>
          <w:color w:val="auto"/>
        </w:rPr>
      </w:pPr>
      <w:r w:rsidRPr="003B7BD9">
        <w:rPr>
          <w:bCs/>
          <w:color w:val="auto"/>
        </w:rPr>
        <w:t></w:t>
      </w:r>
      <w:r w:rsidRPr="003B7BD9">
        <w:rPr>
          <w:bCs/>
          <w:color w:val="auto"/>
        </w:rPr>
        <w:tab/>
        <w:t>имеет ли библиотека</w:t>
      </w:r>
      <w:r w:rsidR="009F5966" w:rsidRPr="003B7BD9">
        <w:rPr>
          <w:bCs/>
          <w:color w:val="auto"/>
        </w:rPr>
        <w:t xml:space="preserve"> зону Wi-Fi; </w:t>
      </w:r>
    </w:p>
    <w:p w14:paraId="017629E8" w14:textId="60ED1ADE" w:rsidR="009F5966" w:rsidRPr="003B7BD9" w:rsidRDefault="003B7BD9" w:rsidP="009F5966">
      <w:pPr>
        <w:pStyle w:val="Default"/>
        <w:jc w:val="both"/>
        <w:rPr>
          <w:bCs/>
          <w:color w:val="auto"/>
        </w:rPr>
      </w:pPr>
      <w:r w:rsidRPr="003B7BD9">
        <w:rPr>
          <w:bCs/>
          <w:color w:val="auto"/>
        </w:rPr>
        <w:t></w:t>
      </w:r>
      <w:r w:rsidRPr="003B7BD9">
        <w:rPr>
          <w:bCs/>
          <w:color w:val="auto"/>
        </w:rPr>
        <w:tab/>
        <w:t>число копировально-множительной техники</w:t>
      </w:r>
      <w:r w:rsidR="009F5966" w:rsidRPr="003B7BD9">
        <w:rPr>
          <w:bCs/>
          <w:color w:val="auto"/>
        </w:rPr>
        <w:t xml:space="preserve"> для оцифровки фонда.</w:t>
      </w:r>
    </w:p>
    <w:p w14:paraId="2D325AA9" w14:textId="77777777" w:rsidR="009F5966" w:rsidRPr="009F5966" w:rsidRDefault="009F5966" w:rsidP="009F5966">
      <w:pPr>
        <w:pStyle w:val="Default"/>
        <w:jc w:val="both"/>
        <w:rPr>
          <w:b/>
          <w:bCs/>
          <w:color w:val="auto"/>
        </w:rPr>
      </w:pPr>
      <w:r w:rsidRPr="009F5966">
        <w:rPr>
          <w:b/>
          <w:bCs/>
          <w:color w:val="auto"/>
        </w:rPr>
        <w:t xml:space="preserve">10.2. Анализ состояния автоматизации библиотечных процессов в муниципальных библиотеках, находящихся в составе профессиональной библиотечной сети, а также в библиотеках – структурных подразделениях КДУ и иных организаций, оказывающих библиотечные услуги населению (если таковые имеются).  </w:t>
      </w:r>
    </w:p>
    <w:p w14:paraId="3A43A181" w14:textId="6C8C1B5F" w:rsidR="003B7BD9" w:rsidRPr="00696061" w:rsidRDefault="00696061" w:rsidP="00696061">
      <w:pPr>
        <w:pStyle w:val="a5"/>
        <w:ind w:firstLine="708"/>
        <w:rPr>
          <w:bCs/>
        </w:rPr>
      </w:pPr>
      <w:r w:rsidRPr="00696061">
        <w:rPr>
          <w:bCs/>
        </w:rPr>
        <w:t>Не заполняется.</w:t>
      </w:r>
      <w:r w:rsidR="00BC43C4">
        <w:rPr>
          <w:bCs/>
        </w:rPr>
        <w:t xml:space="preserve"> Заполняет сотрудник Центральной библиотеки им.</w:t>
      </w:r>
      <w:r w:rsidR="009B7597">
        <w:rPr>
          <w:bCs/>
        </w:rPr>
        <w:t xml:space="preserve"> </w:t>
      </w:r>
      <w:r w:rsidR="00BC43C4">
        <w:rPr>
          <w:bCs/>
        </w:rPr>
        <w:t>А.С.Пушкина.</w:t>
      </w:r>
    </w:p>
    <w:p w14:paraId="5CDA8A82" w14:textId="701F5D21" w:rsidR="00B659C1" w:rsidRDefault="00B659C1" w:rsidP="00B659C1">
      <w:pPr>
        <w:pStyle w:val="a5"/>
        <w:ind w:firstLine="0"/>
      </w:pPr>
      <w:r w:rsidRPr="00B659C1">
        <w:rPr>
          <w:b/>
          <w:bCs/>
        </w:rPr>
        <w:t>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</w:t>
      </w:r>
      <w:r>
        <w:t xml:space="preserve"> Не расписываете</w:t>
      </w:r>
      <w:r w:rsidR="003B7BD9">
        <w:t>. Описывает сотрудник Центральной библиотеки им. А.С.Пушкина, отвечающий за автоматизацию библиотечных процессов.</w:t>
      </w:r>
    </w:p>
    <w:p w14:paraId="10380F7F" w14:textId="77777777" w:rsidR="003B7BD9" w:rsidRDefault="003B7BD9" w:rsidP="003B7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5EE2F542" w14:textId="7CFCFB0D" w:rsidR="003B7BD9" w:rsidRPr="003B7BD9" w:rsidRDefault="003B7BD9" w:rsidP="003B7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3B7B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11. Организационно-методическая деятельность.</w:t>
      </w:r>
    </w:p>
    <w:p w14:paraId="0A3621BA" w14:textId="43DA7000" w:rsidR="00C47EC6" w:rsidRPr="00C47EC6" w:rsidRDefault="009B7597" w:rsidP="00C47EC6">
      <w:pPr>
        <w:pStyle w:val="Default"/>
        <w:jc w:val="both"/>
      </w:pPr>
      <w:r>
        <w:rPr>
          <w:bCs/>
        </w:rPr>
        <w:t>Подробно э</w:t>
      </w:r>
      <w:r w:rsidR="00C47EC6" w:rsidRPr="00C47EC6">
        <w:rPr>
          <w:bCs/>
        </w:rPr>
        <w:t>ту работу опи</w:t>
      </w:r>
      <w:r w:rsidR="00696061">
        <w:rPr>
          <w:bCs/>
        </w:rPr>
        <w:t>сывают сотрудники отдела методической и иннова</w:t>
      </w:r>
      <w:r w:rsidR="00C22A16">
        <w:rPr>
          <w:bCs/>
        </w:rPr>
        <w:t>ционной деятельности Центральной</w:t>
      </w:r>
      <w:r w:rsidR="00C47EC6" w:rsidRPr="00C47EC6">
        <w:rPr>
          <w:bCs/>
        </w:rPr>
        <w:t xml:space="preserve"> библиотек</w:t>
      </w:r>
      <w:r w:rsidR="00C22A16">
        <w:rPr>
          <w:bCs/>
        </w:rPr>
        <w:t>и им. А.С.Пушкина.</w:t>
      </w:r>
    </w:p>
    <w:p w14:paraId="2A697CA4" w14:textId="77777777" w:rsidR="00185538" w:rsidRDefault="00185538" w:rsidP="00C47EC6">
      <w:pPr>
        <w:pStyle w:val="Default"/>
        <w:jc w:val="both"/>
        <w:rPr>
          <w:b/>
          <w:bCs/>
        </w:rPr>
      </w:pPr>
    </w:p>
    <w:p w14:paraId="2D197509" w14:textId="392A764E" w:rsidR="003B7BD9" w:rsidRPr="003B7BD9" w:rsidRDefault="003B7BD9" w:rsidP="003B7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3B7B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12. Библиотечные кадры.</w:t>
      </w:r>
    </w:p>
    <w:p w14:paraId="1A0A7C0F" w14:textId="494F4B10" w:rsidR="00C47EC6" w:rsidRDefault="00C47EC6" w:rsidP="0059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</w:t>
      </w:r>
      <w:r w:rsidR="005F4E11">
        <w:rPr>
          <w:rFonts w:ascii="Times New Roman" w:hAnsi="Times New Roman" w:cs="Times New Roman"/>
          <w:sz w:val="24"/>
          <w:szCs w:val="24"/>
        </w:rPr>
        <w:t>тся:</w:t>
      </w:r>
      <w:r>
        <w:rPr>
          <w:rFonts w:ascii="Times New Roman" w:hAnsi="Times New Roman" w:cs="Times New Roman"/>
          <w:sz w:val="24"/>
          <w:szCs w:val="24"/>
        </w:rPr>
        <w:t xml:space="preserve"> ФИО, штат</w:t>
      </w:r>
      <w:r w:rsidR="005F4E11">
        <w:rPr>
          <w:rFonts w:ascii="Times New Roman" w:hAnsi="Times New Roman" w:cs="Times New Roman"/>
          <w:sz w:val="24"/>
          <w:szCs w:val="24"/>
        </w:rPr>
        <w:t xml:space="preserve"> библиотеки</w:t>
      </w:r>
      <w:r>
        <w:rPr>
          <w:rFonts w:ascii="Times New Roman" w:hAnsi="Times New Roman" w:cs="Times New Roman"/>
          <w:sz w:val="24"/>
          <w:szCs w:val="24"/>
        </w:rPr>
        <w:t>, должность,</w:t>
      </w:r>
      <w:r w:rsidR="005F4E11">
        <w:rPr>
          <w:rFonts w:ascii="Times New Roman" w:hAnsi="Times New Roman" w:cs="Times New Roman"/>
          <w:sz w:val="24"/>
          <w:szCs w:val="24"/>
        </w:rPr>
        <w:t xml:space="preserve"> наличие</w:t>
      </w:r>
      <w:r>
        <w:rPr>
          <w:rFonts w:ascii="Times New Roman" w:hAnsi="Times New Roman" w:cs="Times New Roman"/>
          <w:sz w:val="24"/>
          <w:szCs w:val="24"/>
        </w:rPr>
        <w:t xml:space="preserve"> инвалидност</w:t>
      </w:r>
      <w:r w:rsidR="005F4E11">
        <w:rPr>
          <w:rFonts w:ascii="Times New Roman" w:hAnsi="Times New Roman" w:cs="Times New Roman"/>
          <w:sz w:val="24"/>
          <w:szCs w:val="24"/>
        </w:rPr>
        <w:t>и (если есть)</w:t>
      </w:r>
      <w:r>
        <w:rPr>
          <w:rFonts w:ascii="Times New Roman" w:hAnsi="Times New Roman" w:cs="Times New Roman"/>
          <w:sz w:val="24"/>
          <w:szCs w:val="24"/>
        </w:rPr>
        <w:t>, образование, возраст, стаж работы.</w:t>
      </w:r>
    </w:p>
    <w:p w14:paraId="3459510A" w14:textId="77777777" w:rsidR="00185538" w:rsidRDefault="00185538" w:rsidP="00C47EC6">
      <w:pPr>
        <w:pStyle w:val="Default"/>
        <w:jc w:val="both"/>
        <w:rPr>
          <w:b/>
          <w:bCs/>
        </w:rPr>
      </w:pPr>
    </w:p>
    <w:p w14:paraId="1F46011A" w14:textId="5113828D" w:rsidR="00C47EC6" w:rsidRPr="00DF55CB" w:rsidRDefault="00081FAC" w:rsidP="00C47EC6">
      <w:pPr>
        <w:pStyle w:val="Default"/>
        <w:jc w:val="both"/>
      </w:pPr>
      <w:r>
        <w:rPr>
          <w:b/>
          <w:bCs/>
        </w:rPr>
        <w:t>13</w:t>
      </w:r>
      <w:r w:rsidR="00C47EC6" w:rsidRPr="00DF55CB">
        <w:rPr>
          <w:b/>
          <w:bCs/>
        </w:rPr>
        <w:t xml:space="preserve">. Материально-технические ресурсы библиотек </w:t>
      </w:r>
    </w:p>
    <w:p w14:paraId="0F7CA014" w14:textId="77777777" w:rsidR="00406C5D" w:rsidRDefault="00406C5D" w:rsidP="00276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94A58" w14:textId="35699222" w:rsidR="00406C5D" w:rsidRPr="00406C5D" w:rsidRDefault="00081FAC" w:rsidP="00406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06C5D" w:rsidRPr="00406C5D">
        <w:rPr>
          <w:rFonts w:ascii="Times New Roman" w:hAnsi="Times New Roman" w:cs="Times New Roman"/>
          <w:b/>
          <w:sz w:val="24"/>
          <w:szCs w:val="24"/>
        </w:rPr>
        <w:t>. Основные итоги года</w:t>
      </w:r>
    </w:p>
    <w:p w14:paraId="33C6E9B9" w14:textId="295E77A0" w:rsidR="00A7320D" w:rsidRDefault="00A7320D" w:rsidP="00DB7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0D">
        <w:rPr>
          <w:rFonts w:ascii="Times New Roman" w:hAnsi="Times New Roman" w:cs="Times New Roman"/>
          <w:sz w:val="24"/>
          <w:szCs w:val="24"/>
        </w:rPr>
        <w:t>В этом разделе необходимо лаконично представить основные достижения, нерешенные проблемы, перспективы развития на следующий год.</w:t>
      </w:r>
    </w:p>
    <w:p w14:paraId="3BE15B4A" w14:textId="77777777" w:rsidR="00A7320D" w:rsidRDefault="00A7320D" w:rsidP="00DB7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3730C" w14:textId="77777777" w:rsidR="00C04976" w:rsidRDefault="00C04976" w:rsidP="00C0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C4A6A" w14:textId="40403C40" w:rsidR="00C04976" w:rsidRDefault="00C04976" w:rsidP="0040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 к отчету: ф</w:t>
      </w:r>
      <w:r w:rsidRPr="00C04976">
        <w:rPr>
          <w:rFonts w:ascii="Times New Roman" w:hAnsi="Times New Roman" w:cs="Times New Roman"/>
          <w:sz w:val="24"/>
          <w:szCs w:val="24"/>
        </w:rPr>
        <w:t>отографии предоставляются в электронном формате в отдельной папке в качестве приложения к отчету. Наименование папки: «Фотоархив (</w:t>
      </w:r>
      <w:r>
        <w:rPr>
          <w:rFonts w:ascii="Times New Roman" w:hAnsi="Times New Roman" w:cs="Times New Roman"/>
          <w:sz w:val="24"/>
          <w:szCs w:val="24"/>
        </w:rPr>
        <w:t>указать наименование библиотеки</w:t>
      </w:r>
      <w:r w:rsidRPr="00C04976">
        <w:rPr>
          <w:rFonts w:ascii="Times New Roman" w:hAnsi="Times New Roman" w:cs="Times New Roman"/>
          <w:sz w:val="24"/>
          <w:szCs w:val="24"/>
        </w:rPr>
        <w:t>)». Формат фотографий: *.jpg Имена фотографий: 001. j</w:t>
      </w:r>
      <w:r>
        <w:rPr>
          <w:rFonts w:ascii="Times New Roman" w:hAnsi="Times New Roman" w:cs="Times New Roman"/>
          <w:sz w:val="24"/>
          <w:szCs w:val="24"/>
        </w:rPr>
        <w:t>pg; 002. jpg; 003. jpg и т. д. Достаточно 2 фотографии.</w:t>
      </w:r>
    </w:p>
    <w:p w14:paraId="7F728CBB" w14:textId="429D94D4" w:rsidR="00215588" w:rsidRDefault="00215588" w:rsidP="00215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2F796" w14:textId="598E6F0D" w:rsidR="00215588" w:rsidRPr="00F92307" w:rsidRDefault="006455C1" w:rsidP="00F923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15588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77406999" w14:textId="7F8D7589" w:rsidR="006455C1" w:rsidRPr="00321B0D" w:rsidRDefault="006455C1" w:rsidP="0064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B0D">
        <w:rPr>
          <w:rFonts w:ascii="Times New Roman" w:hAnsi="Times New Roman" w:cs="Times New Roman"/>
          <w:b/>
          <w:sz w:val="24"/>
          <w:szCs w:val="24"/>
        </w:rPr>
        <w:t>ФОРМУЛЫ РАСЧЁТА</w:t>
      </w:r>
    </w:p>
    <w:p w14:paraId="7D200991" w14:textId="77777777" w:rsidR="006455C1" w:rsidRDefault="006455C1" w:rsidP="0064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B0D">
        <w:rPr>
          <w:rFonts w:ascii="Times New Roman" w:hAnsi="Times New Roman" w:cs="Times New Roman"/>
          <w:b/>
          <w:sz w:val="24"/>
          <w:szCs w:val="24"/>
        </w:rPr>
        <w:t>ОТНОСИТЕЛЬНЫХ И СРЕДНИХ ПОКАЗАТЕЛЕЙ</w:t>
      </w:r>
    </w:p>
    <w:p w14:paraId="287DF875" w14:textId="55224B0F" w:rsidR="006455C1" w:rsidRPr="00321B0D" w:rsidRDefault="006455C1" w:rsidP="00932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B1734E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Обращаемость библиотечного фонда – всего, экз.---- число книговыдачи : объём фонда (состоит)</w:t>
      </w:r>
    </w:p>
    <w:p w14:paraId="49A11FCC" w14:textId="343946D0" w:rsidR="006455C1" w:rsidRPr="00321B0D" w:rsidRDefault="009323DC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</w:t>
      </w:r>
      <w:r w:rsidR="006455C1" w:rsidRPr="00321B0D">
        <w:rPr>
          <w:rFonts w:ascii="Times New Roman" w:hAnsi="Times New Roman" w:cs="Times New Roman"/>
          <w:sz w:val="24"/>
          <w:szCs w:val="24"/>
        </w:rPr>
        <w:t>обеспеченность 1 читателя – всего, экз. --- объём фонда (состоит) : число пользователей</w:t>
      </w:r>
    </w:p>
    <w:p w14:paraId="454DB23F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Процент печатной литературы от фонда --- количество печатных документов : всего документов х 100</w:t>
      </w:r>
    </w:p>
    <w:p w14:paraId="50BBEC42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Процент библиотечного фонда электронных изданий---количество электронных изданий : всего документов х 100</w:t>
      </w:r>
    </w:p>
    <w:p w14:paraId="546383DB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Процент аудиовизуальных материалов---количество аудиовизуальных материалов : всего документов х 100</w:t>
      </w:r>
    </w:p>
    <w:p w14:paraId="08C64746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Процент фонда на языках РФ--- объём фонда на языках РФ : всего документов х 100</w:t>
      </w:r>
    </w:p>
    <w:p w14:paraId="39A8EC52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Процент фонда на иностранных языках--- количество документов на иностранных языках : всего документов х 100</w:t>
      </w:r>
    </w:p>
    <w:p w14:paraId="207EDFDB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Среднее число читателей на 1 библиотеку – всего, человек.--- число пользователей : число библиотек</w:t>
      </w:r>
    </w:p>
    <w:p w14:paraId="3E5E94C6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Посещаемость, человек --- число посещений : число пользователей</w:t>
      </w:r>
    </w:p>
    <w:p w14:paraId="4D7E3CF5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Среднее число посещений на 1 библиотеку, человек --- число посещений : число библиотек</w:t>
      </w:r>
    </w:p>
    <w:p w14:paraId="7EF55259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Читаемость всего, экземпляров ---число книговыдачи : число пользователей</w:t>
      </w:r>
    </w:p>
    <w:p w14:paraId="24652E40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Среднее число читателей на 1 работника основного персонала, человек--</w:t>
      </w:r>
    </w:p>
    <w:p w14:paraId="58AC01EC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- число пользователей : число основного персонала</w:t>
      </w:r>
    </w:p>
    <w:p w14:paraId="59D2AF2C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Среднее число посещений на 1 работника основного персонала, человек- -- число посещений : число основного персонала</w:t>
      </w:r>
    </w:p>
    <w:p w14:paraId="02970F2B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Книговыдача на 1 библиотечного работника, экземпляров--- книговыдача : число основного персонала % специалистов от основного персонала – всего--- число работников с</w:t>
      </w:r>
    </w:p>
    <w:p w14:paraId="782D9279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библиотечным образованием (высшим + средним специальным) : число основного персонала * 100 %</w:t>
      </w:r>
    </w:p>
    <w:p w14:paraId="07593276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Среднее число основного персонала на 1 библиотеку, человек --- число основного персонала : число библиотек</w:t>
      </w:r>
    </w:p>
    <w:p w14:paraId="03F17EB6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Поступление средств на 1 библиотеку, тыс. руб. ---поступило средств : число библиотек</w:t>
      </w:r>
    </w:p>
    <w:p w14:paraId="6296B52D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Поступление средств на одного пользователя, руб.--- поступило средств : число пользователей</w:t>
      </w:r>
    </w:p>
    <w:p w14:paraId="4AB16DDE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% поступлений от учредителя к общей сумме--- поступило от учредителя : поступило всего * 100 %</w:t>
      </w:r>
    </w:p>
    <w:p w14:paraId="13D0B46B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% поступлений из бюджетов к общей сумме--- поступило из бюджета : поступило всего * 100 %</w:t>
      </w:r>
    </w:p>
    <w:p w14:paraId="48A62D62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% поступлений на оплату труда к общей сумме--- поступило на заработную плату : поступило всего * 100 %</w:t>
      </w:r>
    </w:p>
    <w:p w14:paraId="2A27F181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 xml:space="preserve">% поступлений на комплектование к общей сумме ---поступило на комплектование : поступило всего * 100 % </w:t>
      </w:r>
    </w:p>
    <w:p w14:paraId="5968A0BA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% поступлений на капитальный ремонт к общей сумме ---поступило на капитальный ремонт : поступило всего * 100 %</w:t>
      </w:r>
    </w:p>
    <w:p w14:paraId="1DEAE89F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% поступлений от предпринимательства ---поступило от предпринимательства : поступило всего * 100 %</w:t>
      </w:r>
    </w:p>
    <w:p w14:paraId="57EAE890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lastRenderedPageBreak/>
        <w:t>% поступлений от уставной деятельности к общей сумме ---поступило от уставной деятельности : поступило всего * 100 %</w:t>
      </w:r>
    </w:p>
    <w:p w14:paraId="69E8BD1E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% расходов на заработную плату к сумме расходов--- израсходовано на оплату труда : израсходовано * 100 %</w:t>
      </w:r>
    </w:p>
    <w:p w14:paraId="5EE56538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Поступление средств на одного жителя, всего ---поступило всего : число население (районы края, край)</w:t>
      </w:r>
    </w:p>
    <w:p w14:paraId="2168F2DB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Новые поступления – всего экз. на 1000 жит. ---поступило (гр.3) (фонды) : население (районы края, край) *1000</w:t>
      </w:r>
    </w:p>
    <w:p w14:paraId="52398969" w14:textId="55775A0D" w:rsidR="006455C1" w:rsidRPr="00321B0D" w:rsidRDefault="009323DC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</w:t>
      </w:r>
      <w:r w:rsidR="006455C1" w:rsidRPr="00321B0D">
        <w:rPr>
          <w:rFonts w:ascii="Times New Roman" w:hAnsi="Times New Roman" w:cs="Times New Roman"/>
          <w:sz w:val="24"/>
          <w:szCs w:val="24"/>
        </w:rPr>
        <w:t>обеспеченность на одного жителя, всего, экз. ---фонд (состоит) : число жителей (районы края, край)</w:t>
      </w:r>
    </w:p>
    <w:p w14:paraId="0459506C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Среднее число жителей на 1 библиотеку, человек--- число жителей : число библиотек</w:t>
      </w:r>
    </w:p>
    <w:p w14:paraId="716EF973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% охвата населения библиотечным обслуживанием ---число пользователей : число жителей) *100</w:t>
      </w:r>
    </w:p>
    <w:p w14:paraId="4964B626" w14:textId="77777777" w:rsidR="006455C1" w:rsidRPr="00321B0D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D">
        <w:rPr>
          <w:rFonts w:ascii="Times New Roman" w:hAnsi="Times New Roman" w:cs="Times New Roman"/>
          <w:sz w:val="24"/>
          <w:szCs w:val="24"/>
        </w:rPr>
        <w:t>% охвата городского населения--- число пользователей в городской местности : число городского населения *100</w:t>
      </w:r>
    </w:p>
    <w:p w14:paraId="37ACB5EF" w14:textId="5B41A8ED" w:rsidR="006455C1" w:rsidRPr="009323DC" w:rsidRDefault="006455C1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3DC">
        <w:rPr>
          <w:rFonts w:ascii="Times New Roman" w:hAnsi="Times New Roman" w:cs="Times New Roman"/>
          <w:sz w:val="24"/>
          <w:szCs w:val="24"/>
        </w:rPr>
        <w:t>% охвата сельского населени</w:t>
      </w:r>
      <w:r w:rsidR="00345F3C" w:rsidRPr="009323DC">
        <w:rPr>
          <w:rFonts w:ascii="Times New Roman" w:hAnsi="Times New Roman" w:cs="Times New Roman"/>
          <w:sz w:val="24"/>
          <w:szCs w:val="24"/>
        </w:rPr>
        <w:t>я ---число пользователей библиотеки</w:t>
      </w:r>
      <w:r w:rsidRPr="009323DC">
        <w:rPr>
          <w:rFonts w:ascii="Times New Roman" w:hAnsi="Times New Roman" w:cs="Times New Roman"/>
          <w:sz w:val="24"/>
          <w:szCs w:val="24"/>
        </w:rPr>
        <w:t xml:space="preserve"> : число сельского населения *100</w:t>
      </w:r>
    </w:p>
    <w:p w14:paraId="3C8357BC" w14:textId="5C0D59C2" w:rsidR="00694952" w:rsidRPr="00215588" w:rsidRDefault="00694952" w:rsidP="0069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88">
        <w:rPr>
          <w:rFonts w:ascii="Times New Roman" w:hAnsi="Times New Roman" w:cs="Times New Roman"/>
          <w:sz w:val="24"/>
          <w:szCs w:val="24"/>
        </w:rPr>
        <w:t>При разработке данных методических рекомендаций использована схема годового информационного отчета НГОУНБ им. В.И. Ленина.</w:t>
      </w:r>
    </w:p>
    <w:p w14:paraId="45CDF295" w14:textId="593E0CF1" w:rsidR="00694952" w:rsidRPr="00215588" w:rsidRDefault="00694952" w:rsidP="0069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88">
        <w:rPr>
          <w:rFonts w:ascii="Times New Roman" w:hAnsi="Times New Roman" w:cs="Times New Roman"/>
          <w:sz w:val="24"/>
          <w:szCs w:val="24"/>
        </w:rPr>
        <w:t>Информационный отчет: особенности и методика составления</w:t>
      </w:r>
    </w:p>
    <w:p w14:paraId="402F6461" w14:textId="77777777" w:rsidR="00EE0C12" w:rsidRPr="0032358C" w:rsidRDefault="00EE0C12" w:rsidP="00EE0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A2F7C" w14:textId="1FEDEB1E" w:rsidR="006455C1" w:rsidRPr="0032358C" w:rsidRDefault="001E2D50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8C">
        <w:rPr>
          <w:rFonts w:ascii="Times New Roman" w:hAnsi="Times New Roman" w:cs="Times New Roman"/>
          <w:sz w:val="24"/>
          <w:szCs w:val="24"/>
        </w:rPr>
        <w:t>Справочник библиотекаря [Текст] / [науч. ред. А. Н. Ванеев]. – 4-е изд., перераб. и доп. – Санкт-Петербург : Профессия, 2010. – 640 с. – (Библиотека).</w:t>
      </w:r>
    </w:p>
    <w:p w14:paraId="05619486" w14:textId="0B8B9C1E" w:rsidR="00822BE4" w:rsidRPr="0032358C" w:rsidRDefault="00822BE4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0F0A9" w14:textId="61946430" w:rsidR="00822BE4" w:rsidRPr="0032358C" w:rsidRDefault="0032358C" w:rsidP="00323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358C">
        <w:rPr>
          <w:rFonts w:ascii="Times New Roman" w:hAnsi="Times New Roman" w:cs="Times New Roman"/>
          <w:sz w:val="24"/>
          <w:szCs w:val="24"/>
        </w:rPr>
        <w:t>Приложение 2.</w:t>
      </w:r>
    </w:p>
    <w:p w14:paraId="38DCF392" w14:textId="0F7904F4" w:rsidR="00822BE4" w:rsidRPr="0032358C" w:rsidRDefault="00822BE4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C11C" w14:textId="38B8C407" w:rsidR="00822BE4" w:rsidRPr="0032358C" w:rsidRDefault="0032358C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8C">
        <w:rPr>
          <w:rFonts w:ascii="Times New Roman" w:hAnsi="Times New Roman" w:cs="Times New Roman"/>
          <w:sz w:val="24"/>
          <w:szCs w:val="24"/>
        </w:rPr>
        <w:t>Титульный лист</w:t>
      </w:r>
      <w:r w:rsidR="00406C5D">
        <w:rPr>
          <w:rFonts w:ascii="Times New Roman" w:hAnsi="Times New Roman" w:cs="Times New Roman"/>
          <w:sz w:val="24"/>
          <w:szCs w:val="24"/>
        </w:rPr>
        <w:t xml:space="preserve"> информационного текстового отчета</w:t>
      </w:r>
    </w:p>
    <w:p w14:paraId="0D908E8D" w14:textId="77777777" w:rsidR="0032358C" w:rsidRPr="0032358C" w:rsidRDefault="0032358C" w:rsidP="0032358C">
      <w:pPr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96A9F" w14:textId="77777777" w:rsidR="0032358C" w:rsidRPr="0032358C" w:rsidRDefault="0032358C" w:rsidP="0032358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8C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</w:t>
      </w:r>
    </w:p>
    <w:p w14:paraId="4D3C46D4" w14:textId="77777777" w:rsidR="0032358C" w:rsidRPr="0032358C" w:rsidRDefault="0032358C" w:rsidP="0032358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8C">
        <w:rPr>
          <w:rFonts w:ascii="Times New Roman" w:hAnsi="Times New Roman" w:cs="Times New Roman"/>
          <w:b/>
          <w:sz w:val="24"/>
          <w:szCs w:val="24"/>
        </w:rPr>
        <w:t xml:space="preserve"> «Централизованная библиотечная система» </w:t>
      </w:r>
    </w:p>
    <w:p w14:paraId="7867B8C3" w14:textId="47113043" w:rsidR="0032358C" w:rsidRPr="0032358C" w:rsidRDefault="00406C5D" w:rsidP="0032358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Кстовского муниципального округа</w:t>
      </w:r>
      <w:r w:rsidR="0032358C" w:rsidRPr="0032358C">
        <w:rPr>
          <w:rFonts w:ascii="Times New Roman" w:hAnsi="Times New Roman" w:cs="Times New Roman"/>
          <w:b/>
          <w:sz w:val="24"/>
          <w:szCs w:val="24"/>
        </w:rPr>
        <w:t xml:space="preserve"> Нижегородской области</w:t>
      </w:r>
    </w:p>
    <w:p w14:paraId="25301E76" w14:textId="77777777" w:rsidR="00406C5D" w:rsidRDefault="00406C5D" w:rsidP="0032358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8025B" w14:textId="1693CCF1" w:rsidR="0032358C" w:rsidRPr="0032358C" w:rsidRDefault="00406C5D" w:rsidP="0032358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……………………. сельская библиотека-филиал №…</w:t>
      </w:r>
    </w:p>
    <w:p w14:paraId="3FFAD20A" w14:textId="0C49253B" w:rsidR="0032358C" w:rsidRPr="0032358C" w:rsidRDefault="0032358C" w:rsidP="003235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8AA5E" w14:textId="77777777" w:rsidR="0032358C" w:rsidRPr="0032358C" w:rsidRDefault="0032358C" w:rsidP="0032358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8C">
        <w:rPr>
          <w:rFonts w:ascii="Times New Roman" w:hAnsi="Times New Roman" w:cs="Times New Roman"/>
          <w:b/>
          <w:sz w:val="24"/>
          <w:szCs w:val="24"/>
        </w:rPr>
        <w:t xml:space="preserve">Информационный отчет </w:t>
      </w:r>
    </w:p>
    <w:p w14:paraId="288C9EBC" w14:textId="77777777" w:rsidR="0032358C" w:rsidRPr="0032358C" w:rsidRDefault="0032358C" w:rsidP="0032358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8C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</w:p>
    <w:p w14:paraId="35B249D2" w14:textId="77777777" w:rsidR="0032358C" w:rsidRPr="0032358C" w:rsidRDefault="0032358C" w:rsidP="0032358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8C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13C6C79F" w14:textId="77777777" w:rsidR="0032358C" w:rsidRPr="0032358C" w:rsidRDefault="0032358C" w:rsidP="0032358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8C">
        <w:rPr>
          <w:rFonts w:ascii="Times New Roman" w:hAnsi="Times New Roman" w:cs="Times New Roman"/>
          <w:b/>
          <w:sz w:val="24"/>
          <w:szCs w:val="24"/>
        </w:rPr>
        <w:t xml:space="preserve">(указать наименование библиотеки) </w:t>
      </w:r>
    </w:p>
    <w:p w14:paraId="2A1B1C4E" w14:textId="77171F90" w:rsidR="0032358C" w:rsidRPr="0032358C" w:rsidRDefault="00406C5D" w:rsidP="0032358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2023</w:t>
      </w:r>
      <w:r w:rsidR="0032358C" w:rsidRPr="0032358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D199EA5" w14:textId="77777777" w:rsidR="0032358C" w:rsidRPr="0032358C" w:rsidRDefault="0032358C" w:rsidP="00323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816A2" w14:textId="32CAE93C" w:rsidR="0032358C" w:rsidRPr="0032358C" w:rsidRDefault="00406C5D" w:rsidP="00323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населенного пункта</w:t>
      </w:r>
      <w:r w:rsidR="00AF20A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06C5D">
        <w:rPr>
          <w:rFonts w:ascii="Times New Roman" w:hAnsi="Times New Roman" w:cs="Times New Roman"/>
          <w:sz w:val="24"/>
          <w:szCs w:val="24"/>
        </w:rPr>
        <w:t>например, г.</w:t>
      </w:r>
      <w:r w:rsidR="00AF20A3">
        <w:rPr>
          <w:rFonts w:ascii="Times New Roman" w:hAnsi="Times New Roman" w:cs="Times New Roman"/>
          <w:sz w:val="24"/>
          <w:szCs w:val="24"/>
        </w:rPr>
        <w:t xml:space="preserve"> </w:t>
      </w:r>
      <w:r w:rsidRPr="00406C5D">
        <w:rPr>
          <w:rFonts w:ascii="Times New Roman" w:hAnsi="Times New Roman" w:cs="Times New Roman"/>
          <w:sz w:val="24"/>
          <w:szCs w:val="24"/>
        </w:rPr>
        <w:t>Кстово</w:t>
      </w:r>
      <w:r w:rsidR="00AF20A3">
        <w:rPr>
          <w:rFonts w:ascii="Times New Roman" w:hAnsi="Times New Roman" w:cs="Times New Roman"/>
          <w:sz w:val="24"/>
          <w:szCs w:val="24"/>
        </w:rPr>
        <w:t>)</w:t>
      </w:r>
      <w:r w:rsidRPr="00406C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32358C" w:rsidRPr="0032358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ED32636" w14:textId="77777777" w:rsidR="004F6559" w:rsidRDefault="004F6559" w:rsidP="004F6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392B3" w14:textId="3B1990C2" w:rsidR="00A7320D" w:rsidRPr="004F6559" w:rsidRDefault="00A7320D" w:rsidP="004F6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55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2A8FD4D7" w14:textId="77777777" w:rsidR="00A7320D" w:rsidRPr="004F6559" w:rsidRDefault="00A7320D" w:rsidP="004F6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8642"/>
        <w:gridCol w:w="851"/>
      </w:tblGrid>
      <w:tr w:rsidR="00A7320D" w:rsidRPr="004F6559" w14:paraId="3A108F1E" w14:textId="77777777" w:rsidTr="004F6559">
        <w:trPr>
          <w:trHeight w:val="294"/>
        </w:trPr>
        <w:tc>
          <w:tcPr>
            <w:tcW w:w="8642" w:type="dxa"/>
          </w:tcPr>
          <w:p w14:paraId="6AE50096" w14:textId="77777777" w:rsidR="00A7320D" w:rsidRPr="004F6559" w:rsidRDefault="00A7320D" w:rsidP="004F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59">
              <w:rPr>
                <w:rFonts w:ascii="Times New Roman" w:hAnsi="Times New Roman" w:cs="Times New Roman"/>
                <w:sz w:val="24"/>
                <w:szCs w:val="24"/>
              </w:rPr>
              <w:t>От составителя</w:t>
            </w:r>
          </w:p>
        </w:tc>
        <w:tc>
          <w:tcPr>
            <w:tcW w:w="851" w:type="dxa"/>
          </w:tcPr>
          <w:p w14:paraId="6E547B71" w14:textId="23B7DB3E" w:rsidR="00A7320D" w:rsidRPr="004F6559" w:rsidRDefault="00A7320D" w:rsidP="004F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20D" w:rsidRPr="004F6559" w14:paraId="43C53BCD" w14:textId="77777777" w:rsidTr="004F6559">
        <w:trPr>
          <w:trHeight w:val="426"/>
        </w:trPr>
        <w:tc>
          <w:tcPr>
            <w:tcW w:w="8642" w:type="dxa"/>
          </w:tcPr>
          <w:p w14:paraId="284F4F7C" w14:textId="1517051A" w:rsidR="00A7320D" w:rsidRPr="004F6559" w:rsidRDefault="00A7320D" w:rsidP="004F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годовой отчет: основные требования к составлению. </w:t>
            </w:r>
          </w:p>
        </w:tc>
        <w:tc>
          <w:tcPr>
            <w:tcW w:w="851" w:type="dxa"/>
          </w:tcPr>
          <w:p w14:paraId="05A91CDF" w14:textId="32AE3C13" w:rsidR="00A7320D" w:rsidRPr="004F6559" w:rsidRDefault="00A7320D" w:rsidP="004F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20D" w:rsidRPr="004F6559" w14:paraId="05D2F04E" w14:textId="77777777" w:rsidTr="00A7320D">
        <w:trPr>
          <w:trHeight w:val="437"/>
        </w:trPr>
        <w:tc>
          <w:tcPr>
            <w:tcW w:w="8642" w:type="dxa"/>
          </w:tcPr>
          <w:p w14:paraId="0094086F" w14:textId="69A90E54" w:rsidR="00A7320D" w:rsidRPr="004F6559" w:rsidRDefault="00A7320D" w:rsidP="004F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59">
              <w:rPr>
                <w:rFonts w:ascii="Times New Roman" w:hAnsi="Times New Roman" w:cs="Times New Roman"/>
                <w:sz w:val="24"/>
                <w:szCs w:val="24"/>
              </w:rPr>
              <w:t>Информационный годовой отчет: типовая структура и краткое содержание отчета</w:t>
            </w:r>
          </w:p>
        </w:tc>
        <w:tc>
          <w:tcPr>
            <w:tcW w:w="851" w:type="dxa"/>
          </w:tcPr>
          <w:p w14:paraId="4A143F73" w14:textId="61E4728C" w:rsidR="00A7320D" w:rsidRPr="004F6559" w:rsidRDefault="00A7320D" w:rsidP="004F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20D" w:rsidRPr="004F6559" w14:paraId="11C00974" w14:textId="77777777" w:rsidTr="00A7320D">
        <w:tc>
          <w:tcPr>
            <w:tcW w:w="8642" w:type="dxa"/>
          </w:tcPr>
          <w:p w14:paraId="085990E5" w14:textId="026BED90" w:rsidR="00A7320D" w:rsidRPr="004F6559" w:rsidRDefault="00A7320D" w:rsidP="004F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59">
              <w:rPr>
                <w:rFonts w:ascii="Times New Roman" w:hAnsi="Times New Roman" w:cs="Times New Roman"/>
                <w:sz w:val="24"/>
                <w:szCs w:val="24"/>
              </w:rPr>
              <w:t>Приложение 1. Формулы расчета относительных и средний показателей………</w:t>
            </w:r>
          </w:p>
        </w:tc>
        <w:tc>
          <w:tcPr>
            <w:tcW w:w="851" w:type="dxa"/>
          </w:tcPr>
          <w:p w14:paraId="6F184947" w14:textId="164C089C" w:rsidR="00A7320D" w:rsidRPr="004F6559" w:rsidRDefault="00A7320D" w:rsidP="004F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320D" w:rsidRPr="004F6559" w14:paraId="7D2F2EFE" w14:textId="77777777" w:rsidTr="00A7320D">
        <w:tc>
          <w:tcPr>
            <w:tcW w:w="8642" w:type="dxa"/>
          </w:tcPr>
          <w:p w14:paraId="0F3766E8" w14:textId="1FEF0E90" w:rsidR="00A7320D" w:rsidRPr="004F6559" w:rsidRDefault="00A7320D" w:rsidP="004F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59">
              <w:rPr>
                <w:rFonts w:ascii="Times New Roman" w:hAnsi="Times New Roman" w:cs="Times New Roman"/>
                <w:sz w:val="24"/>
                <w:szCs w:val="24"/>
              </w:rPr>
              <w:t>Приложение 2. Титульный лист…………………………………………………….</w:t>
            </w:r>
          </w:p>
        </w:tc>
        <w:tc>
          <w:tcPr>
            <w:tcW w:w="851" w:type="dxa"/>
          </w:tcPr>
          <w:p w14:paraId="5B739BDC" w14:textId="4B417159" w:rsidR="00A7320D" w:rsidRPr="004F6559" w:rsidRDefault="00A7320D" w:rsidP="004F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F6559" w:rsidRPr="004F6559" w14:paraId="3327AB05" w14:textId="77777777" w:rsidTr="00A7320D">
        <w:tc>
          <w:tcPr>
            <w:tcW w:w="8642" w:type="dxa"/>
          </w:tcPr>
          <w:p w14:paraId="7DAB85EC" w14:textId="40E37EC8" w:rsidR="004F6559" w:rsidRPr="004F6559" w:rsidRDefault="004F6559" w:rsidP="004F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51" w:type="dxa"/>
          </w:tcPr>
          <w:p w14:paraId="383DBA7A" w14:textId="680FE731" w:rsidR="004F6559" w:rsidRPr="004F6559" w:rsidRDefault="004F6559" w:rsidP="004F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1C73116B" w14:textId="77777777" w:rsidR="0032358C" w:rsidRPr="004F6559" w:rsidRDefault="0032358C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DE54F" w14:textId="4642DC85" w:rsidR="00822BE4" w:rsidRPr="004F6559" w:rsidRDefault="00822BE4" w:rsidP="0064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2BE4" w:rsidRPr="004F655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57B09" w14:textId="77777777" w:rsidR="001249D0" w:rsidRDefault="001249D0" w:rsidP="00215588">
      <w:pPr>
        <w:spacing w:after="0" w:line="240" w:lineRule="auto"/>
      </w:pPr>
      <w:r>
        <w:separator/>
      </w:r>
    </w:p>
  </w:endnote>
  <w:endnote w:type="continuationSeparator" w:id="0">
    <w:p w14:paraId="7C7E59F6" w14:textId="77777777" w:rsidR="001249D0" w:rsidRDefault="001249D0" w:rsidP="0021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499862"/>
      <w:docPartObj>
        <w:docPartGallery w:val="Page Numbers (Bottom of Page)"/>
        <w:docPartUnique/>
      </w:docPartObj>
    </w:sdtPr>
    <w:sdtContent>
      <w:p w14:paraId="6304C22E" w14:textId="3CDCC1A1" w:rsidR="00B97949" w:rsidRDefault="00B97949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6D2">
          <w:rPr>
            <w:noProof/>
          </w:rPr>
          <w:t>3</w:t>
        </w:r>
        <w:r>
          <w:fldChar w:fldCharType="end"/>
        </w:r>
      </w:p>
    </w:sdtContent>
  </w:sdt>
  <w:p w14:paraId="6A948914" w14:textId="77777777" w:rsidR="00B97949" w:rsidRDefault="00B979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3FECF" w14:textId="77777777" w:rsidR="001249D0" w:rsidRDefault="001249D0" w:rsidP="00215588">
      <w:pPr>
        <w:spacing w:after="0" w:line="240" w:lineRule="auto"/>
      </w:pPr>
      <w:r>
        <w:separator/>
      </w:r>
    </w:p>
  </w:footnote>
  <w:footnote w:type="continuationSeparator" w:id="0">
    <w:p w14:paraId="5FF898FE" w14:textId="77777777" w:rsidR="001249D0" w:rsidRDefault="001249D0" w:rsidP="00215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4D5B"/>
    <w:multiLevelType w:val="hybridMultilevel"/>
    <w:tmpl w:val="A2D2E410"/>
    <w:lvl w:ilvl="0" w:tplc="AC081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92"/>
    <w:rsid w:val="00036BC4"/>
    <w:rsid w:val="0004419E"/>
    <w:rsid w:val="00047721"/>
    <w:rsid w:val="00047BE2"/>
    <w:rsid w:val="00062876"/>
    <w:rsid w:val="00081FAC"/>
    <w:rsid w:val="000B49D0"/>
    <w:rsid w:val="000E2DA9"/>
    <w:rsid w:val="000F7E6D"/>
    <w:rsid w:val="00102796"/>
    <w:rsid w:val="00106DA0"/>
    <w:rsid w:val="00106F4C"/>
    <w:rsid w:val="001249D0"/>
    <w:rsid w:val="00145867"/>
    <w:rsid w:val="001663EE"/>
    <w:rsid w:val="00181E59"/>
    <w:rsid w:val="00185538"/>
    <w:rsid w:val="0019482E"/>
    <w:rsid w:val="001A0F80"/>
    <w:rsid w:val="001A1417"/>
    <w:rsid w:val="001A4F5E"/>
    <w:rsid w:val="001B4737"/>
    <w:rsid w:val="001E2D50"/>
    <w:rsid w:val="00203009"/>
    <w:rsid w:val="00215515"/>
    <w:rsid w:val="00215588"/>
    <w:rsid w:val="0025326E"/>
    <w:rsid w:val="00260A2F"/>
    <w:rsid w:val="00262459"/>
    <w:rsid w:val="00276758"/>
    <w:rsid w:val="00281504"/>
    <w:rsid w:val="00294213"/>
    <w:rsid w:val="002A41D9"/>
    <w:rsid w:val="002B497F"/>
    <w:rsid w:val="002D25D7"/>
    <w:rsid w:val="002D3167"/>
    <w:rsid w:val="002D4FA0"/>
    <w:rsid w:val="002E0315"/>
    <w:rsid w:val="002E742B"/>
    <w:rsid w:val="00307B92"/>
    <w:rsid w:val="00321AFD"/>
    <w:rsid w:val="0032358C"/>
    <w:rsid w:val="0033396D"/>
    <w:rsid w:val="00344568"/>
    <w:rsid w:val="00345F3C"/>
    <w:rsid w:val="00353B69"/>
    <w:rsid w:val="00377212"/>
    <w:rsid w:val="003A409F"/>
    <w:rsid w:val="003A5CE5"/>
    <w:rsid w:val="003B7BD9"/>
    <w:rsid w:val="003C508A"/>
    <w:rsid w:val="003D286C"/>
    <w:rsid w:val="003F1B70"/>
    <w:rsid w:val="003F710F"/>
    <w:rsid w:val="00406C5D"/>
    <w:rsid w:val="004240B0"/>
    <w:rsid w:val="00475BB9"/>
    <w:rsid w:val="004956D2"/>
    <w:rsid w:val="004A3F03"/>
    <w:rsid w:val="004B6420"/>
    <w:rsid w:val="004F6559"/>
    <w:rsid w:val="00504744"/>
    <w:rsid w:val="00507802"/>
    <w:rsid w:val="00516CC9"/>
    <w:rsid w:val="00525CAC"/>
    <w:rsid w:val="00545D5A"/>
    <w:rsid w:val="005551C2"/>
    <w:rsid w:val="00560C93"/>
    <w:rsid w:val="00570A06"/>
    <w:rsid w:val="00574A67"/>
    <w:rsid w:val="00594761"/>
    <w:rsid w:val="005A16DE"/>
    <w:rsid w:val="005B1D87"/>
    <w:rsid w:val="005B2E22"/>
    <w:rsid w:val="005C31F2"/>
    <w:rsid w:val="005F4E11"/>
    <w:rsid w:val="00627FA1"/>
    <w:rsid w:val="006455C1"/>
    <w:rsid w:val="006470DE"/>
    <w:rsid w:val="0066232D"/>
    <w:rsid w:val="00676096"/>
    <w:rsid w:val="00694952"/>
    <w:rsid w:val="00696061"/>
    <w:rsid w:val="006A5BCC"/>
    <w:rsid w:val="006C74AF"/>
    <w:rsid w:val="006D0BB9"/>
    <w:rsid w:val="006E7423"/>
    <w:rsid w:val="0070163C"/>
    <w:rsid w:val="00720B4D"/>
    <w:rsid w:val="00733C39"/>
    <w:rsid w:val="00740AF7"/>
    <w:rsid w:val="007544AB"/>
    <w:rsid w:val="007632CE"/>
    <w:rsid w:val="007C3B32"/>
    <w:rsid w:val="00802CB9"/>
    <w:rsid w:val="00804BAA"/>
    <w:rsid w:val="00815D1C"/>
    <w:rsid w:val="00822BE4"/>
    <w:rsid w:val="00843F67"/>
    <w:rsid w:val="00855ED2"/>
    <w:rsid w:val="00861D1D"/>
    <w:rsid w:val="00871DFC"/>
    <w:rsid w:val="00874549"/>
    <w:rsid w:val="00876D8E"/>
    <w:rsid w:val="008A4AFB"/>
    <w:rsid w:val="008C0180"/>
    <w:rsid w:val="008C0347"/>
    <w:rsid w:val="008C5050"/>
    <w:rsid w:val="008D2201"/>
    <w:rsid w:val="008E5131"/>
    <w:rsid w:val="008E6075"/>
    <w:rsid w:val="00907F5A"/>
    <w:rsid w:val="009323DC"/>
    <w:rsid w:val="009B0EF3"/>
    <w:rsid w:val="009B7597"/>
    <w:rsid w:val="009F5966"/>
    <w:rsid w:val="009F77A7"/>
    <w:rsid w:val="00A12FDD"/>
    <w:rsid w:val="00A3479B"/>
    <w:rsid w:val="00A44860"/>
    <w:rsid w:val="00A51BF1"/>
    <w:rsid w:val="00A662DF"/>
    <w:rsid w:val="00A7320D"/>
    <w:rsid w:val="00A87310"/>
    <w:rsid w:val="00AA1F95"/>
    <w:rsid w:val="00AC05E8"/>
    <w:rsid w:val="00AC41A3"/>
    <w:rsid w:val="00AD224E"/>
    <w:rsid w:val="00AF20A3"/>
    <w:rsid w:val="00AF2E6C"/>
    <w:rsid w:val="00AF5314"/>
    <w:rsid w:val="00B05135"/>
    <w:rsid w:val="00B32112"/>
    <w:rsid w:val="00B36975"/>
    <w:rsid w:val="00B4067F"/>
    <w:rsid w:val="00B45F86"/>
    <w:rsid w:val="00B46652"/>
    <w:rsid w:val="00B632C7"/>
    <w:rsid w:val="00B659C1"/>
    <w:rsid w:val="00B77BFD"/>
    <w:rsid w:val="00B81994"/>
    <w:rsid w:val="00B84832"/>
    <w:rsid w:val="00B969E4"/>
    <w:rsid w:val="00B97949"/>
    <w:rsid w:val="00BB0C5D"/>
    <w:rsid w:val="00BB1A67"/>
    <w:rsid w:val="00BC4359"/>
    <w:rsid w:val="00BC43C4"/>
    <w:rsid w:val="00BD3B59"/>
    <w:rsid w:val="00BD5D40"/>
    <w:rsid w:val="00BE0415"/>
    <w:rsid w:val="00BE7E09"/>
    <w:rsid w:val="00BF0B0B"/>
    <w:rsid w:val="00BF4F33"/>
    <w:rsid w:val="00BF5F17"/>
    <w:rsid w:val="00C04976"/>
    <w:rsid w:val="00C22A16"/>
    <w:rsid w:val="00C2789A"/>
    <w:rsid w:val="00C3497E"/>
    <w:rsid w:val="00C47EC6"/>
    <w:rsid w:val="00C60AAE"/>
    <w:rsid w:val="00C616F4"/>
    <w:rsid w:val="00C84C77"/>
    <w:rsid w:val="00CF2265"/>
    <w:rsid w:val="00D104C0"/>
    <w:rsid w:val="00D6740D"/>
    <w:rsid w:val="00D76B27"/>
    <w:rsid w:val="00D81837"/>
    <w:rsid w:val="00D84C17"/>
    <w:rsid w:val="00DA407B"/>
    <w:rsid w:val="00DA762B"/>
    <w:rsid w:val="00DB7932"/>
    <w:rsid w:val="00DD56D1"/>
    <w:rsid w:val="00E07ACD"/>
    <w:rsid w:val="00E3702E"/>
    <w:rsid w:val="00E60F85"/>
    <w:rsid w:val="00EA18B9"/>
    <w:rsid w:val="00EA6470"/>
    <w:rsid w:val="00EB0DDB"/>
    <w:rsid w:val="00EC73FD"/>
    <w:rsid w:val="00EE0C12"/>
    <w:rsid w:val="00EF556E"/>
    <w:rsid w:val="00F23CDD"/>
    <w:rsid w:val="00F2443E"/>
    <w:rsid w:val="00F37D77"/>
    <w:rsid w:val="00F64BF2"/>
    <w:rsid w:val="00F92307"/>
    <w:rsid w:val="00F967E7"/>
    <w:rsid w:val="00FA1BD0"/>
    <w:rsid w:val="00FA4E68"/>
    <w:rsid w:val="00FE0363"/>
    <w:rsid w:val="00FE04CB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425"/>
  <w15:chartTrackingRefBased/>
  <w15:docId w15:val="{03EC3D20-F1BB-482D-84CC-897DB8DC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016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16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549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rsid w:val="00C47EC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7E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8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99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1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5588"/>
  </w:style>
  <w:style w:type="paragraph" w:styleId="ab">
    <w:name w:val="footer"/>
    <w:basedOn w:val="a"/>
    <w:link w:val="ac"/>
    <w:uiPriority w:val="99"/>
    <w:unhideWhenUsed/>
    <w:rsid w:val="0021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5588"/>
  </w:style>
  <w:style w:type="table" w:customStyle="1" w:styleId="1">
    <w:name w:val="Сетка таблицы1"/>
    <w:basedOn w:val="a1"/>
    <w:next w:val="a3"/>
    <w:uiPriority w:val="59"/>
    <w:rsid w:val="00345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A7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6599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2020-10-21T10:46:00Z</cp:lastPrinted>
  <dcterms:created xsi:type="dcterms:W3CDTF">2023-10-04T13:05:00Z</dcterms:created>
  <dcterms:modified xsi:type="dcterms:W3CDTF">2023-10-04T13:05:00Z</dcterms:modified>
</cp:coreProperties>
</file>